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3868E" w14:textId="77777777" w:rsidR="00455AB6" w:rsidRDefault="00455AB6" w:rsidP="007C5850">
      <w:pPr>
        <w:spacing w:after="120" w:line="264" w:lineRule="auto"/>
        <w:rPr>
          <w:rFonts w:cs="Arial"/>
          <w:sz w:val="21"/>
        </w:rPr>
      </w:pPr>
      <w:bookmarkStart w:id="0" w:name="Text"/>
    </w:p>
    <w:p w14:paraId="0A443A33" w14:textId="77777777" w:rsidR="00455AB6" w:rsidRDefault="00455AB6" w:rsidP="007C5850">
      <w:pPr>
        <w:spacing w:after="120" w:line="264" w:lineRule="auto"/>
        <w:rPr>
          <w:rFonts w:cs="Arial"/>
          <w:sz w:val="21"/>
        </w:rPr>
      </w:pPr>
    </w:p>
    <w:p w14:paraId="2DA5F52F" w14:textId="77777777" w:rsidR="00455AB6" w:rsidRDefault="00455AB6" w:rsidP="007C5850">
      <w:pPr>
        <w:spacing w:after="120" w:line="264" w:lineRule="auto"/>
        <w:rPr>
          <w:rFonts w:cs="Arial"/>
          <w:sz w:val="21"/>
        </w:rPr>
      </w:pPr>
    </w:p>
    <w:p w14:paraId="0B22CE32" w14:textId="77777777" w:rsidR="00455AB6" w:rsidRDefault="00455AB6" w:rsidP="007C5850">
      <w:pPr>
        <w:spacing w:after="120" w:line="264" w:lineRule="auto"/>
        <w:rPr>
          <w:rFonts w:cs="Arial"/>
          <w:sz w:val="21"/>
        </w:rPr>
      </w:pPr>
    </w:p>
    <w:p w14:paraId="57B7F890" w14:textId="4E907281" w:rsidR="00455AB6" w:rsidRPr="00746B1E" w:rsidRDefault="00366788" w:rsidP="00455AB6">
      <w:pPr>
        <w:pStyle w:val="KCTitelGross"/>
        <w:jc w:val="center"/>
        <w:rPr>
          <w:rFonts w:asciiTheme="minorBidi" w:hAnsiTheme="minorBidi" w:cstheme="minorBidi"/>
          <w:noProof/>
          <w:sz w:val="24"/>
          <w:szCs w:val="24"/>
          <w:lang w:val="en-US"/>
        </w:rPr>
      </w:pPr>
      <w:r w:rsidRPr="00746B1E">
        <w:rPr>
          <w:rFonts w:asciiTheme="minorBidi" w:hAnsiTheme="minorBidi" w:cstheme="minorBidi"/>
          <w:noProof/>
          <w:sz w:val="24"/>
          <w:szCs w:val="24"/>
          <w:lang w:val="en-US"/>
        </w:rPr>
        <w:t>Template</w:t>
      </w:r>
    </w:p>
    <w:p w14:paraId="4E60E9D3" w14:textId="77777777" w:rsidR="00455AB6" w:rsidRPr="00746B1E" w:rsidRDefault="00455AB6" w:rsidP="00455AB6">
      <w:pPr>
        <w:rPr>
          <w:lang w:val="en-US"/>
        </w:rPr>
      </w:pPr>
    </w:p>
    <w:p w14:paraId="0294CC8B" w14:textId="77777777" w:rsidR="00455AB6" w:rsidRPr="00746B1E" w:rsidRDefault="00455AB6" w:rsidP="00455AB6">
      <w:pPr>
        <w:rPr>
          <w:lang w:val="en-US"/>
        </w:rPr>
      </w:pPr>
    </w:p>
    <w:p w14:paraId="0492A7E1" w14:textId="46197B99" w:rsidR="00455AB6" w:rsidRPr="00746B1E" w:rsidRDefault="00455AB6" w:rsidP="00455AB6">
      <w:pPr>
        <w:rPr>
          <w:lang w:val="en-US"/>
        </w:rPr>
      </w:pPr>
      <w:r>
        <w:rPr>
          <w:noProof/>
        </w:rPr>
        <mc:AlternateContent>
          <mc:Choice Requires="wps">
            <w:drawing>
              <wp:anchor distT="45720" distB="45720" distL="114300" distR="114300" simplePos="0" relativeHeight="251658240" behindDoc="0" locked="0" layoutInCell="1" allowOverlap="1" wp14:anchorId="3AAF340E" wp14:editId="5315B260">
                <wp:simplePos x="0" y="0"/>
                <wp:positionH relativeFrom="page">
                  <wp:align>center</wp:align>
                </wp:positionH>
                <wp:positionV relativeFrom="margin">
                  <wp:posOffset>1867535</wp:posOffset>
                </wp:positionV>
                <wp:extent cx="5097600" cy="1242000"/>
                <wp:effectExtent l="0" t="0" r="27305" b="1587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4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55AA11" w14:textId="62704317" w:rsidR="00455AB6" w:rsidRPr="00366788" w:rsidRDefault="00366788" w:rsidP="00455AB6">
                            <w:pPr>
                              <w:jc w:val="both"/>
                              <w:rPr>
                                <w:i/>
                                <w:sz w:val="21"/>
                                <w:lang w:val="en-US"/>
                              </w:rPr>
                            </w:pPr>
                            <w:r w:rsidRPr="00366788">
                              <w:rPr>
                                <w:iCs/>
                                <w:sz w:val="21"/>
                                <w:lang w:val="en-US"/>
                              </w:rPr>
                              <w:t>This template is intended to cover situations that frequently arise in practice. However, it should not be considered as definitive, complete or tailored to any specific case. It does not constitute legal advice. This template should not be used without possessing qualified know-how or without first consulting a qualified advisor regarding the specific circumstances.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F340E" id="_x0000_t202" coordsize="21600,21600" o:spt="202" path="m,l,21600r21600,l21600,xe">
                <v:stroke joinstyle="miter"/>
                <v:path gradientshapeok="t" o:connecttype="rect"/>
              </v:shapetype>
              <v:shape id="Textfeld 1" o:spid="_x0000_s1026" type="#_x0000_t202" style="position:absolute;margin-left:0;margin-top:147.05pt;width:401.4pt;height:97.8pt;z-index:251658240;visibility:visible;mso-wrap-style:square;mso-width-percent:0;mso-height-percent:0;mso-wrap-distance-left:9pt;mso-wrap-distance-top:3.6pt;mso-wrap-distance-right:9pt;mso-wrap-distance-bottom:3.6pt;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" filled="f">
                <v:textbox>
                  <w:txbxContent>
                    <w:p w14:paraId="6155AA11" w14:textId="62704317" w:rsidR="00455AB6" w:rsidRPr="00366788" w:rsidRDefault="00366788" w:rsidP="00455AB6">
                      <w:pPr>
                        <w:jc w:val="both"/>
                        <w:rPr>
                          <w:i/>
                          <w:sz w:val="21"/>
                          <w:lang w:val="en-US"/>
                        </w:rPr>
                      </w:pPr>
                      <w:r w:rsidRPr="00366788">
                        <w:rPr>
                          <w:iCs/>
                          <w:sz w:val="21"/>
                          <w:lang w:val="en-US"/>
                        </w:rPr>
                        <w:t>This template is intended to cover situations that frequently arise in practice. However, it should not be considered as definitive, complete or tailored to any specific case. It does not constitute legal advice. This template should not be used without possessing qualified know-how or without first consulting a qualified advisor regarding the specific circumstances.</w:t>
                      </w:r>
                    </w:p>
                  </w:txbxContent>
                </v:textbox>
                <w10:wrap type="square" anchorx="page" anchory="margin"/>
              </v:shape>
            </w:pict>
          </mc:Fallback>
        </mc:AlternateContent>
      </w:r>
    </w:p>
    <w:p w14:paraId="534FB8A5" w14:textId="6163A0B7" w:rsidR="00455AB6" w:rsidRPr="00746B1E" w:rsidRDefault="00455AB6" w:rsidP="00455AB6">
      <w:pPr>
        <w:rPr>
          <w:lang w:val="en-US"/>
        </w:rPr>
      </w:pPr>
    </w:p>
    <w:p w14:paraId="18C20171" w14:textId="19F4BB00" w:rsidR="00455AB6" w:rsidRPr="00746B1E" w:rsidRDefault="00455AB6" w:rsidP="00455AB6">
      <w:pPr>
        <w:rPr>
          <w:lang w:val="en-US"/>
        </w:rPr>
      </w:pPr>
    </w:p>
    <w:p w14:paraId="4781B2E0" w14:textId="77777777" w:rsidR="00455AB6" w:rsidRPr="00746B1E" w:rsidRDefault="00455AB6" w:rsidP="00455AB6">
      <w:pPr>
        <w:rPr>
          <w:lang w:val="en-US"/>
        </w:rPr>
      </w:pPr>
    </w:p>
    <w:p w14:paraId="12438E75" w14:textId="77777777" w:rsidR="00455AB6" w:rsidRPr="00746B1E" w:rsidRDefault="00455AB6" w:rsidP="00455AB6">
      <w:pPr>
        <w:rPr>
          <w:lang w:val="en-US"/>
        </w:rPr>
      </w:pPr>
    </w:p>
    <w:p w14:paraId="1BBEF120" w14:textId="77777777" w:rsidR="00455AB6" w:rsidRPr="00746B1E" w:rsidRDefault="00455AB6" w:rsidP="00455AB6">
      <w:pPr>
        <w:rPr>
          <w:lang w:val="en-US"/>
        </w:rPr>
      </w:pPr>
    </w:p>
    <w:p w14:paraId="19886E56" w14:textId="77777777" w:rsidR="00455AB6" w:rsidRPr="00746B1E" w:rsidRDefault="00455AB6" w:rsidP="00455AB6">
      <w:pPr>
        <w:rPr>
          <w:lang w:val="en-US"/>
        </w:rPr>
      </w:pPr>
    </w:p>
    <w:p w14:paraId="17205F9D" w14:textId="77777777" w:rsidR="00455AB6" w:rsidRPr="00746B1E" w:rsidRDefault="00455AB6" w:rsidP="00455AB6">
      <w:pPr>
        <w:rPr>
          <w:lang w:val="en-US"/>
        </w:rPr>
      </w:pPr>
    </w:p>
    <w:p w14:paraId="48CEEC9D" w14:textId="77777777" w:rsidR="00455AB6" w:rsidRPr="00746B1E" w:rsidRDefault="00455AB6" w:rsidP="00455AB6">
      <w:pPr>
        <w:rPr>
          <w:lang w:val="en-US"/>
        </w:rPr>
      </w:pPr>
    </w:p>
    <w:p w14:paraId="604A2FB1" w14:textId="77777777" w:rsidR="00455AB6" w:rsidRPr="00746B1E" w:rsidRDefault="00455AB6" w:rsidP="00455AB6">
      <w:pPr>
        <w:rPr>
          <w:lang w:val="en-US"/>
        </w:rPr>
      </w:pPr>
    </w:p>
    <w:p w14:paraId="43973AF6" w14:textId="77777777" w:rsidR="00455AB6" w:rsidRPr="00746B1E" w:rsidRDefault="00455AB6" w:rsidP="00455AB6">
      <w:pPr>
        <w:rPr>
          <w:lang w:val="en-US"/>
        </w:rPr>
      </w:pPr>
    </w:p>
    <w:p w14:paraId="588478EA" w14:textId="379B954A" w:rsidR="00455AB6" w:rsidRPr="00746B1E" w:rsidRDefault="00455AB6">
      <w:pPr>
        <w:spacing w:line="240" w:lineRule="auto"/>
        <w:rPr>
          <w:rFonts w:cs="Arial"/>
          <w:sz w:val="21"/>
          <w:lang w:val="en-US"/>
        </w:rPr>
      </w:pPr>
      <w:r w:rsidRPr="00746B1E">
        <w:rPr>
          <w:rFonts w:cs="Arial"/>
          <w:sz w:val="21"/>
          <w:lang w:val="en-US"/>
        </w:rPr>
        <w:br w:type="page"/>
      </w:r>
    </w:p>
    <w:p w14:paraId="66BAF998" w14:textId="77777777" w:rsidR="007C5850" w:rsidRPr="00746B1E" w:rsidRDefault="007C5850" w:rsidP="007C5850">
      <w:pPr>
        <w:spacing w:after="120" w:line="264" w:lineRule="auto"/>
        <w:rPr>
          <w:rFonts w:cs="Arial"/>
          <w:sz w:val="21"/>
          <w:lang w:val="en-US"/>
        </w:rPr>
      </w:pPr>
    </w:p>
    <w:p w14:paraId="4DB5F6FE" w14:textId="57911C11" w:rsidR="007C5850" w:rsidRPr="00746B1E" w:rsidRDefault="007C5850" w:rsidP="007C5850">
      <w:pPr>
        <w:spacing w:after="120" w:line="264" w:lineRule="auto"/>
        <w:rPr>
          <w:rFonts w:cs="Arial"/>
          <w:sz w:val="21"/>
          <w:lang w:val="en-US"/>
        </w:rPr>
      </w:pPr>
    </w:p>
    <w:p w14:paraId="6FDF8E7D" w14:textId="77777777" w:rsidR="007C5850" w:rsidRPr="00746B1E" w:rsidRDefault="007C5850" w:rsidP="007C5850">
      <w:pPr>
        <w:spacing w:after="120" w:line="264" w:lineRule="auto"/>
        <w:rPr>
          <w:rFonts w:cs="Arial"/>
          <w:sz w:val="21"/>
          <w:lang w:val="en-US"/>
        </w:rPr>
      </w:pPr>
    </w:p>
    <w:p w14:paraId="44C15EF8" w14:textId="77777777" w:rsidR="007C5850" w:rsidRPr="00746B1E" w:rsidRDefault="007C5850" w:rsidP="007C5850">
      <w:pPr>
        <w:spacing w:after="120" w:line="264" w:lineRule="auto"/>
        <w:rPr>
          <w:rFonts w:cs="Arial"/>
          <w:sz w:val="21"/>
          <w:lang w:val="en-US"/>
        </w:rPr>
      </w:pPr>
    </w:p>
    <w:p w14:paraId="4876CDF6" w14:textId="74EEAE69" w:rsidR="007C5850" w:rsidRPr="00746B1E" w:rsidRDefault="007C5850" w:rsidP="007C5850">
      <w:pPr>
        <w:spacing w:after="120" w:line="264" w:lineRule="auto"/>
        <w:rPr>
          <w:rFonts w:cs="Arial"/>
          <w:sz w:val="21"/>
          <w:lang w:val="en-US"/>
        </w:rPr>
      </w:pPr>
    </w:p>
    <w:p w14:paraId="7E48971C" w14:textId="77777777" w:rsidR="007C5850" w:rsidRPr="00746B1E" w:rsidRDefault="007C5850" w:rsidP="007C5850">
      <w:pPr>
        <w:spacing w:after="120" w:line="264" w:lineRule="auto"/>
        <w:rPr>
          <w:rFonts w:cs="Arial"/>
          <w:sz w:val="21"/>
          <w:lang w:val="en-US"/>
        </w:rPr>
      </w:pPr>
    </w:p>
    <w:p w14:paraId="7367BF2A" w14:textId="77777777" w:rsidR="007C5850" w:rsidRPr="00746B1E" w:rsidRDefault="007C5850" w:rsidP="007C5850">
      <w:pPr>
        <w:spacing w:after="120" w:line="264" w:lineRule="auto"/>
        <w:rPr>
          <w:rFonts w:cs="Arial"/>
          <w:sz w:val="21"/>
          <w:lang w:val="en-US"/>
        </w:rPr>
      </w:pPr>
    </w:p>
    <w:p w14:paraId="4C77CC33" w14:textId="7B8499C5" w:rsidR="00AD3A8E" w:rsidRPr="00366788" w:rsidRDefault="00366788" w:rsidP="00E35F92">
      <w:pPr>
        <w:spacing w:after="120" w:line="264" w:lineRule="auto"/>
        <w:rPr>
          <w:rFonts w:cs="Arial"/>
          <w:b/>
          <w:bCs/>
          <w:sz w:val="24"/>
          <w:szCs w:val="24"/>
          <w:lang w:val="en-US"/>
        </w:rPr>
      </w:pPr>
      <w:r w:rsidRPr="00366788">
        <w:rPr>
          <w:rFonts w:cs="Arial"/>
          <w:b/>
          <w:bCs/>
          <w:sz w:val="24"/>
          <w:szCs w:val="24"/>
          <w:lang w:val="en-US"/>
        </w:rPr>
        <w:t>Resolutions of the Board of Directors by email</w:t>
      </w:r>
      <w:r w:rsidR="00A861C5" w:rsidRPr="00A861C5">
        <w:rPr>
          <w:rStyle w:val="Funotenzeichen"/>
          <w:rFonts w:cs="Arial"/>
          <w:b/>
          <w:bCs/>
          <w:iCs/>
          <w:sz w:val="21"/>
        </w:rPr>
        <w:footnoteReference w:id="2"/>
      </w:r>
    </w:p>
    <w:p w14:paraId="293BA5B9" w14:textId="6A5CB51F" w:rsidR="005F0F03" w:rsidRPr="005F0F03" w:rsidRDefault="00D77CFF" w:rsidP="007C5850">
      <w:pPr>
        <w:spacing w:after="120" w:line="264" w:lineRule="auto"/>
        <w:jc w:val="both"/>
        <w:rPr>
          <w:rFonts w:eastAsia="Arial" w:cs="Arial"/>
          <w:kern w:val="0"/>
          <w:sz w:val="21"/>
          <w:lang w:eastAsia="de-CH"/>
        </w:rPr>
      </w:pPr>
      <w:r>
        <w:rPr>
          <w:rFonts w:eastAsia="Arial" w:cs="Arial"/>
          <w:kern w:val="0"/>
          <w:sz w:val="21"/>
          <w:lang w:eastAsia="de-CH"/>
        </w:rPr>
        <w:pict w14:anchorId="3A6B228B">
          <v:rect id="_x0000_i1025" style="width:453.5pt;height:1pt" o:hralign="center" o:hrstd="t" o:hrnoshade="t" o:hr="t" fillcolor="black [3213]" stroked="f"/>
        </w:pict>
      </w:r>
    </w:p>
    <w:p w14:paraId="67716EFA" w14:textId="77777777" w:rsidR="002B6108" w:rsidRPr="00704D7D" w:rsidRDefault="002B6108" w:rsidP="007C5850">
      <w:pPr>
        <w:spacing w:after="120" w:line="264" w:lineRule="auto"/>
        <w:jc w:val="both"/>
        <w:rPr>
          <w:rFonts w:cs="Arial"/>
          <w:iCs/>
          <w:sz w:val="21"/>
        </w:rPr>
      </w:pPr>
    </w:p>
    <w:p w14:paraId="78CB583C" w14:textId="5CD126F3" w:rsidR="001E3D9A" w:rsidRPr="00366788" w:rsidRDefault="00366788" w:rsidP="00885C60">
      <w:pPr>
        <w:pStyle w:val="Listenabsatz"/>
        <w:numPr>
          <w:ilvl w:val="0"/>
          <w:numId w:val="51"/>
        </w:numPr>
        <w:spacing w:before="360" w:after="120" w:line="264" w:lineRule="auto"/>
        <w:ind w:left="567" w:hanging="567"/>
        <w:contextualSpacing w:val="0"/>
        <w:jc w:val="both"/>
        <w:rPr>
          <w:rFonts w:cs="Arial"/>
          <w:b/>
          <w:bCs/>
          <w:iCs/>
          <w:sz w:val="21"/>
          <w:lang w:val="en-US"/>
        </w:rPr>
      </w:pPr>
      <w:r w:rsidRPr="00366788">
        <w:rPr>
          <w:rFonts w:cs="Arial"/>
          <w:b/>
          <w:bCs/>
          <w:iCs/>
          <w:sz w:val="21"/>
          <w:lang w:val="en-US"/>
        </w:rPr>
        <w:t xml:space="preserve">Email </w:t>
      </w:r>
      <w:proofErr w:type="gramStart"/>
      <w:r w:rsidRPr="00366788">
        <w:rPr>
          <w:rFonts w:cs="Arial"/>
          <w:b/>
          <w:bCs/>
          <w:iCs/>
          <w:sz w:val="21"/>
          <w:lang w:val="en-US"/>
        </w:rPr>
        <w:t>of</w:t>
      </w:r>
      <w:proofErr w:type="gramEnd"/>
      <w:r w:rsidRPr="00366788">
        <w:rPr>
          <w:rFonts w:cs="Arial"/>
          <w:b/>
          <w:bCs/>
          <w:iCs/>
          <w:sz w:val="21"/>
          <w:lang w:val="en-US"/>
        </w:rPr>
        <w:t xml:space="preserve"> the Chair to all members of the Board of Directors</w:t>
      </w:r>
    </w:p>
    <w:p w14:paraId="00E875EF" w14:textId="52134F14" w:rsidR="00AD3A8E" w:rsidRPr="00366788" w:rsidRDefault="00366788" w:rsidP="00AA50EA">
      <w:pPr>
        <w:spacing w:after="120" w:line="264" w:lineRule="auto"/>
        <w:ind w:left="567"/>
        <w:jc w:val="both"/>
        <w:rPr>
          <w:rFonts w:cs="Arial"/>
          <w:iCs/>
          <w:sz w:val="21"/>
          <w:lang w:val="en-US"/>
        </w:rPr>
      </w:pPr>
      <w:r w:rsidRPr="00366788">
        <w:rPr>
          <w:rFonts w:cs="Arial"/>
          <w:iCs/>
          <w:sz w:val="21"/>
          <w:lang w:val="en-US"/>
        </w:rPr>
        <w:t>Dear Members of the Board of Directors of [</w:t>
      </w:r>
      <w:r w:rsidRPr="00366788">
        <w:rPr>
          <w:rFonts w:cs="Arial"/>
          <w:iCs/>
          <w:sz w:val="21"/>
          <w:highlight w:val="lightGray"/>
          <w:lang w:val="en-US"/>
        </w:rPr>
        <w:t>Sample Ltd</w:t>
      </w:r>
      <w:r w:rsidRPr="00366788">
        <w:rPr>
          <w:rFonts w:cs="Arial"/>
          <w:iCs/>
          <w:sz w:val="21"/>
          <w:lang w:val="en-US"/>
        </w:rPr>
        <w:t>],</w:t>
      </w:r>
      <w:r w:rsidR="00026377" w:rsidRPr="00366788">
        <w:rPr>
          <w:rFonts w:cs="Arial"/>
          <w:iCs/>
          <w:sz w:val="21"/>
          <w:lang w:val="en-US"/>
        </w:rPr>
        <w:t xml:space="preserve"> </w:t>
      </w:r>
    </w:p>
    <w:p w14:paraId="2A18BB67" w14:textId="64754A1B" w:rsidR="00A861C5" w:rsidRPr="00366788" w:rsidRDefault="00366788" w:rsidP="00AA50EA">
      <w:pPr>
        <w:spacing w:after="120" w:line="264" w:lineRule="auto"/>
        <w:ind w:left="567"/>
        <w:jc w:val="both"/>
        <w:rPr>
          <w:rFonts w:cs="Arial"/>
          <w:iCs/>
          <w:sz w:val="21"/>
          <w:lang w:val="en-US"/>
        </w:rPr>
      </w:pPr>
      <w:r w:rsidRPr="00366788">
        <w:rPr>
          <w:rFonts w:cs="Arial"/>
          <w:iCs/>
          <w:sz w:val="21"/>
          <w:lang w:val="en-US"/>
        </w:rPr>
        <w:t>I hereby request a vote on the</w:t>
      </w:r>
      <w:r>
        <w:rPr>
          <w:rFonts w:cs="Arial"/>
          <w:iCs/>
          <w:sz w:val="21"/>
          <w:lang w:val="en-US"/>
        </w:rPr>
        <w:t xml:space="preserve"> following:</w:t>
      </w:r>
    </w:p>
    <w:p w14:paraId="278D9695" w14:textId="43F80499" w:rsidR="00A861C5" w:rsidRPr="00A861C5" w:rsidRDefault="00343F74" w:rsidP="00A861C5">
      <w:pPr>
        <w:pStyle w:val="Listenabsatz"/>
        <w:numPr>
          <w:ilvl w:val="0"/>
          <w:numId w:val="53"/>
        </w:numPr>
        <w:spacing w:after="120" w:line="264" w:lineRule="auto"/>
        <w:ind w:left="993" w:hanging="284"/>
        <w:contextualSpacing w:val="0"/>
        <w:jc w:val="both"/>
        <w:rPr>
          <w:rFonts w:cs="Arial"/>
          <w:iCs/>
          <w:sz w:val="21"/>
        </w:rPr>
      </w:pPr>
      <w:r w:rsidRPr="00A861C5">
        <w:rPr>
          <w:rFonts w:cs="Arial"/>
          <w:iCs/>
          <w:sz w:val="21"/>
        </w:rPr>
        <w:t>[</w:t>
      </w:r>
      <w:r w:rsidR="00366788">
        <w:rPr>
          <w:rFonts w:cs="Arial"/>
          <w:iCs/>
          <w:sz w:val="21"/>
          <w:highlight w:val="lightGray"/>
        </w:rPr>
        <w:t xml:space="preserve">Subject </w:t>
      </w:r>
      <w:proofErr w:type="spellStart"/>
      <w:r w:rsidR="00366788">
        <w:rPr>
          <w:rFonts w:cs="Arial"/>
          <w:iCs/>
          <w:sz w:val="21"/>
          <w:highlight w:val="lightGray"/>
        </w:rPr>
        <w:t>of</w:t>
      </w:r>
      <w:proofErr w:type="spellEnd"/>
      <w:r w:rsidR="00366788">
        <w:rPr>
          <w:rFonts w:cs="Arial"/>
          <w:iCs/>
          <w:sz w:val="21"/>
          <w:highlight w:val="lightGray"/>
        </w:rPr>
        <w:t xml:space="preserve"> </w:t>
      </w:r>
      <w:proofErr w:type="spellStart"/>
      <w:r w:rsidR="00366788">
        <w:rPr>
          <w:rFonts w:cs="Arial"/>
          <w:iCs/>
          <w:sz w:val="21"/>
          <w:highlight w:val="lightGray"/>
        </w:rPr>
        <w:t>the</w:t>
      </w:r>
      <w:proofErr w:type="spellEnd"/>
      <w:r w:rsidR="00366788">
        <w:rPr>
          <w:rFonts w:cs="Arial"/>
          <w:iCs/>
          <w:sz w:val="21"/>
          <w:highlight w:val="lightGray"/>
        </w:rPr>
        <w:t xml:space="preserve"> </w:t>
      </w:r>
      <w:proofErr w:type="spellStart"/>
      <w:r w:rsidR="00366788">
        <w:rPr>
          <w:rFonts w:cs="Arial"/>
          <w:iCs/>
          <w:sz w:val="21"/>
          <w:highlight w:val="lightGray"/>
        </w:rPr>
        <w:t>resolution</w:t>
      </w:r>
      <w:proofErr w:type="spellEnd"/>
      <w:r w:rsidR="00A861C5" w:rsidRPr="00A861C5">
        <w:rPr>
          <w:rFonts w:cs="Arial"/>
          <w:iCs/>
          <w:sz w:val="21"/>
          <w:highlight w:val="lightGray"/>
        </w:rPr>
        <w:t xml:space="preserve"> 1</w:t>
      </w:r>
      <w:r w:rsidRPr="00A861C5">
        <w:rPr>
          <w:rFonts w:cs="Arial"/>
          <w:iCs/>
          <w:sz w:val="21"/>
        </w:rPr>
        <w:t>]</w:t>
      </w:r>
    </w:p>
    <w:p w14:paraId="1257AAE1" w14:textId="3153DA5E" w:rsidR="00A861C5" w:rsidRPr="00A861C5" w:rsidRDefault="00A861C5" w:rsidP="00A861C5">
      <w:pPr>
        <w:pStyle w:val="Listenabsatz"/>
        <w:numPr>
          <w:ilvl w:val="0"/>
          <w:numId w:val="53"/>
        </w:numPr>
        <w:spacing w:after="120" w:line="264" w:lineRule="auto"/>
        <w:ind w:left="993" w:hanging="284"/>
        <w:contextualSpacing w:val="0"/>
        <w:jc w:val="both"/>
        <w:rPr>
          <w:rFonts w:cs="Arial"/>
          <w:iCs/>
          <w:sz w:val="21"/>
        </w:rPr>
      </w:pPr>
      <w:r w:rsidRPr="00A861C5">
        <w:rPr>
          <w:rFonts w:cs="Arial"/>
          <w:iCs/>
          <w:sz w:val="21"/>
        </w:rPr>
        <w:t>[</w:t>
      </w:r>
      <w:r w:rsidR="00366788" w:rsidRPr="00366788">
        <w:rPr>
          <w:rFonts w:cs="Arial"/>
          <w:iCs/>
          <w:sz w:val="21"/>
          <w:highlight w:val="lightGray"/>
        </w:rPr>
        <w:t xml:space="preserve">Subject </w:t>
      </w:r>
      <w:proofErr w:type="spellStart"/>
      <w:r w:rsidR="00366788" w:rsidRPr="00366788">
        <w:rPr>
          <w:rFonts w:cs="Arial"/>
          <w:iCs/>
          <w:sz w:val="21"/>
          <w:highlight w:val="lightGray"/>
        </w:rPr>
        <w:t>of</w:t>
      </w:r>
      <w:proofErr w:type="spellEnd"/>
      <w:r w:rsidR="00366788" w:rsidRPr="00366788">
        <w:rPr>
          <w:rFonts w:cs="Arial"/>
          <w:iCs/>
          <w:sz w:val="21"/>
          <w:highlight w:val="lightGray"/>
        </w:rPr>
        <w:t xml:space="preserve"> </w:t>
      </w:r>
      <w:proofErr w:type="spellStart"/>
      <w:r w:rsidR="00366788" w:rsidRPr="00366788">
        <w:rPr>
          <w:rFonts w:cs="Arial"/>
          <w:iCs/>
          <w:sz w:val="21"/>
          <w:highlight w:val="lightGray"/>
        </w:rPr>
        <w:t>the</w:t>
      </w:r>
      <w:proofErr w:type="spellEnd"/>
      <w:r w:rsidR="00366788" w:rsidRPr="00366788">
        <w:rPr>
          <w:rFonts w:cs="Arial"/>
          <w:iCs/>
          <w:sz w:val="21"/>
          <w:highlight w:val="lightGray"/>
        </w:rPr>
        <w:t xml:space="preserve"> </w:t>
      </w:r>
      <w:proofErr w:type="spellStart"/>
      <w:r w:rsidR="00366788" w:rsidRPr="00366788">
        <w:rPr>
          <w:rFonts w:cs="Arial"/>
          <w:iCs/>
          <w:sz w:val="21"/>
          <w:highlight w:val="lightGray"/>
        </w:rPr>
        <w:t>resolution</w:t>
      </w:r>
      <w:proofErr w:type="spellEnd"/>
      <w:r w:rsidR="00366788" w:rsidRPr="00366788">
        <w:rPr>
          <w:rFonts w:cs="Arial"/>
          <w:iCs/>
          <w:sz w:val="21"/>
          <w:highlight w:val="lightGray"/>
        </w:rPr>
        <w:t xml:space="preserve"> </w:t>
      </w:r>
      <w:r w:rsidRPr="00366788">
        <w:rPr>
          <w:rFonts w:cs="Arial"/>
          <w:iCs/>
          <w:sz w:val="21"/>
          <w:highlight w:val="lightGray"/>
        </w:rPr>
        <w:t>2</w:t>
      </w:r>
      <w:r w:rsidRPr="00A861C5">
        <w:rPr>
          <w:rFonts w:cs="Arial"/>
          <w:iCs/>
          <w:sz w:val="21"/>
        </w:rPr>
        <w:t xml:space="preserve">] </w:t>
      </w:r>
    </w:p>
    <w:p w14:paraId="3C27A027" w14:textId="0F2B9989" w:rsidR="00A861C5" w:rsidRPr="00A861C5" w:rsidRDefault="00A861C5" w:rsidP="00A861C5">
      <w:pPr>
        <w:pStyle w:val="Listenabsatz"/>
        <w:numPr>
          <w:ilvl w:val="0"/>
          <w:numId w:val="53"/>
        </w:numPr>
        <w:spacing w:after="120" w:line="264" w:lineRule="auto"/>
        <w:ind w:left="993" w:hanging="284"/>
        <w:contextualSpacing w:val="0"/>
        <w:jc w:val="both"/>
        <w:rPr>
          <w:rFonts w:cs="Arial"/>
          <w:iCs/>
          <w:sz w:val="21"/>
        </w:rPr>
      </w:pPr>
      <w:r w:rsidRPr="00A861C5">
        <w:rPr>
          <w:rFonts w:cs="Arial"/>
          <w:iCs/>
          <w:sz w:val="21"/>
        </w:rPr>
        <w:t>[</w:t>
      </w:r>
      <w:r w:rsidR="00366788" w:rsidRPr="00366788">
        <w:rPr>
          <w:rFonts w:cs="Arial"/>
          <w:iCs/>
          <w:sz w:val="21"/>
          <w:highlight w:val="lightGray"/>
        </w:rPr>
        <w:t xml:space="preserve">Subject </w:t>
      </w:r>
      <w:proofErr w:type="spellStart"/>
      <w:r w:rsidR="00366788" w:rsidRPr="00366788">
        <w:rPr>
          <w:rFonts w:cs="Arial"/>
          <w:iCs/>
          <w:sz w:val="21"/>
          <w:highlight w:val="lightGray"/>
        </w:rPr>
        <w:t>of</w:t>
      </w:r>
      <w:proofErr w:type="spellEnd"/>
      <w:r w:rsidR="00366788" w:rsidRPr="00366788">
        <w:rPr>
          <w:rFonts w:cs="Arial"/>
          <w:iCs/>
          <w:sz w:val="21"/>
          <w:highlight w:val="lightGray"/>
        </w:rPr>
        <w:t xml:space="preserve"> </w:t>
      </w:r>
      <w:proofErr w:type="spellStart"/>
      <w:r w:rsidR="00366788" w:rsidRPr="00366788">
        <w:rPr>
          <w:rFonts w:cs="Arial"/>
          <w:iCs/>
          <w:sz w:val="21"/>
          <w:highlight w:val="lightGray"/>
        </w:rPr>
        <w:t>the</w:t>
      </w:r>
      <w:proofErr w:type="spellEnd"/>
      <w:r w:rsidR="00366788" w:rsidRPr="00366788">
        <w:rPr>
          <w:rFonts w:cs="Arial"/>
          <w:iCs/>
          <w:sz w:val="21"/>
          <w:highlight w:val="lightGray"/>
        </w:rPr>
        <w:t xml:space="preserve"> </w:t>
      </w:r>
      <w:proofErr w:type="spellStart"/>
      <w:r w:rsidR="00366788" w:rsidRPr="00366788">
        <w:rPr>
          <w:rFonts w:cs="Arial"/>
          <w:iCs/>
          <w:sz w:val="21"/>
          <w:highlight w:val="lightGray"/>
        </w:rPr>
        <w:t>resolution</w:t>
      </w:r>
      <w:proofErr w:type="spellEnd"/>
      <w:r w:rsidR="00366788" w:rsidRPr="00366788">
        <w:rPr>
          <w:rFonts w:cs="Arial"/>
          <w:iCs/>
          <w:sz w:val="21"/>
          <w:highlight w:val="lightGray"/>
        </w:rPr>
        <w:t xml:space="preserve"> </w:t>
      </w:r>
      <w:r w:rsidR="0098089C" w:rsidRPr="00366788">
        <w:rPr>
          <w:rFonts w:cs="Arial"/>
          <w:iCs/>
          <w:sz w:val="21"/>
          <w:highlight w:val="lightGray"/>
        </w:rPr>
        <w:t>3</w:t>
      </w:r>
      <w:r w:rsidR="0098089C">
        <w:rPr>
          <w:rStyle w:val="Funotenzeichen"/>
          <w:rFonts w:cs="Arial"/>
          <w:iCs/>
          <w:sz w:val="21"/>
        </w:rPr>
        <w:footnoteReference w:id="3"/>
      </w:r>
      <w:r w:rsidRPr="00A861C5">
        <w:rPr>
          <w:rFonts w:cs="Arial"/>
          <w:iCs/>
          <w:sz w:val="21"/>
        </w:rPr>
        <w:t xml:space="preserve">] </w:t>
      </w:r>
    </w:p>
    <w:p w14:paraId="58900144" w14:textId="3BE30596" w:rsidR="00026377" w:rsidRPr="00366788" w:rsidRDefault="00366788" w:rsidP="00AA50EA">
      <w:pPr>
        <w:spacing w:after="120" w:line="264" w:lineRule="auto"/>
        <w:ind w:left="567"/>
        <w:jc w:val="both"/>
        <w:rPr>
          <w:rFonts w:cs="Arial"/>
          <w:iCs/>
          <w:sz w:val="21"/>
          <w:lang w:val="en-US"/>
        </w:rPr>
      </w:pPr>
      <w:r w:rsidRPr="00366788">
        <w:rPr>
          <w:rFonts w:cs="Arial"/>
          <w:iCs/>
          <w:sz w:val="21"/>
          <w:lang w:val="en-US"/>
        </w:rPr>
        <w:t>by email in accordance with Art.</w:t>
      </w:r>
      <w:r>
        <w:rPr>
          <w:rFonts w:cs="Arial"/>
          <w:iCs/>
          <w:sz w:val="21"/>
          <w:lang w:val="en-US"/>
        </w:rPr>
        <w:t> </w:t>
      </w:r>
      <w:r w:rsidRPr="00366788">
        <w:rPr>
          <w:rFonts w:cs="Arial"/>
          <w:iCs/>
          <w:sz w:val="21"/>
          <w:lang w:val="en-US"/>
        </w:rPr>
        <w:t>713 para. 2 item 3 CO</w:t>
      </w:r>
      <w:r w:rsidR="00704D7D" w:rsidRPr="00366788">
        <w:rPr>
          <w:rFonts w:cs="Arial"/>
          <w:iCs/>
          <w:sz w:val="21"/>
          <w:lang w:val="en-US"/>
        </w:rPr>
        <w:t>.</w:t>
      </w:r>
    </w:p>
    <w:p w14:paraId="63186702" w14:textId="6F84EAA3" w:rsidR="00704D7D" w:rsidRPr="00366788" w:rsidRDefault="00704D7D" w:rsidP="00AA50EA">
      <w:pPr>
        <w:spacing w:after="120" w:line="264" w:lineRule="auto"/>
        <w:ind w:left="567"/>
        <w:jc w:val="both"/>
        <w:rPr>
          <w:rFonts w:cs="Arial"/>
          <w:iCs/>
          <w:sz w:val="21"/>
          <w:lang w:val="en-US"/>
        </w:rPr>
      </w:pPr>
    </w:p>
    <w:p w14:paraId="3388D45D" w14:textId="7AD19511" w:rsidR="00704D7D" w:rsidRPr="00366788" w:rsidRDefault="00366788" w:rsidP="00AA50EA">
      <w:pPr>
        <w:spacing w:after="120" w:line="264" w:lineRule="auto"/>
        <w:ind w:left="567"/>
        <w:jc w:val="both"/>
        <w:rPr>
          <w:rFonts w:cs="Arial"/>
          <w:iCs/>
          <w:sz w:val="21"/>
          <w:lang w:val="en-US"/>
        </w:rPr>
      </w:pPr>
      <w:r w:rsidRPr="00366788">
        <w:rPr>
          <w:rFonts w:cs="Arial"/>
          <w:iCs/>
          <w:sz w:val="21"/>
          <w:lang w:val="en-US"/>
        </w:rPr>
        <w:t>To validly cast your vote or to abstain, please reply to this email by [</w:t>
      </w:r>
      <w:r w:rsidRPr="00366788">
        <w:rPr>
          <w:rFonts w:cs="Arial"/>
          <w:iCs/>
          <w:sz w:val="21"/>
          <w:highlight w:val="lightGray"/>
          <w:lang w:val="en-US"/>
        </w:rPr>
        <w:t>date</w:t>
      </w:r>
      <w:r w:rsidRPr="00366788">
        <w:rPr>
          <w:rFonts w:cs="Arial"/>
          <w:iCs/>
          <w:sz w:val="21"/>
          <w:lang w:val="en-US"/>
        </w:rPr>
        <w:t>] at the latest. To give your consent, please insert the text below into your reply (</w:t>
      </w:r>
      <w:r w:rsidRPr="00366788">
        <w:rPr>
          <w:rFonts w:cs="Arial"/>
          <w:i/>
          <w:sz w:val="21"/>
          <w:lang w:val="en-US"/>
        </w:rPr>
        <w:t>copy/paste</w:t>
      </w:r>
      <w:r w:rsidRPr="00366788">
        <w:rPr>
          <w:rFonts w:cs="Arial"/>
          <w:iCs/>
          <w:sz w:val="21"/>
          <w:lang w:val="en-US"/>
        </w:rPr>
        <w:t>). Replies received after this date cannot be considered.</w:t>
      </w:r>
      <w:r w:rsidR="00704D7D" w:rsidRPr="00366788">
        <w:rPr>
          <w:rFonts w:cs="Arial"/>
          <w:iCs/>
          <w:sz w:val="21"/>
          <w:lang w:val="en-US"/>
        </w:rPr>
        <w:t xml:space="preserve"> </w:t>
      </w:r>
    </w:p>
    <w:p w14:paraId="7463EB29" w14:textId="628F1161" w:rsidR="00026377" w:rsidRPr="00366788" w:rsidRDefault="00366788" w:rsidP="00AA50EA">
      <w:pPr>
        <w:spacing w:after="120" w:line="264" w:lineRule="auto"/>
        <w:ind w:left="567"/>
        <w:jc w:val="both"/>
        <w:rPr>
          <w:rFonts w:cs="Arial"/>
          <w:iCs/>
          <w:sz w:val="21"/>
          <w:lang w:val="en-US"/>
        </w:rPr>
      </w:pPr>
      <w:r w:rsidRPr="00366788">
        <w:rPr>
          <w:rFonts w:cs="Arial"/>
          <w:iCs/>
          <w:sz w:val="21"/>
          <w:lang w:val="en-US"/>
        </w:rPr>
        <w:t xml:space="preserve">The vote must be </w:t>
      </w:r>
      <w:r w:rsidR="00250903">
        <w:rPr>
          <w:rFonts w:cs="Arial"/>
          <w:b/>
          <w:bCs/>
          <w:iCs/>
          <w:sz w:val="21"/>
          <w:lang w:val="en-US"/>
        </w:rPr>
        <w:t>clear</w:t>
      </w:r>
      <w:r w:rsidR="00250903" w:rsidRPr="00366788">
        <w:rPr>
          <w:rFonts w:cs="Arial"/>
          <w:iCs/>
          <w:sz w:val="21"/>
          <w:lang w:val="en-US"/>
        </w:rPr>
        <w:t xml:space="preserve"> </w:t>
      </w:r>
      <w:r w:rsidRPr="00366788">
        <w:rPr>
          <w:rFonts w:cs="Arial"/>
          <w:iCs/>
          <w:sz w:val="21"/>
          <w:lang w:val="en-US"/>
        </w:rPr>
        <w:t xml:space="preserve">and </w:t>
      </w:r>
      <w:r w:rsidRPr="00366788">
        <w:rPr>
          <w:rFonts w:cs="Arial"/>
          <w:b/>
          <w:bCs/>
          <w:iCs/>
          <w:sz w:val="21"/>
          <w:lang w:val="en-US"/>
        </w:rPr>
        <w:t>unconditional</w:t>
      </w:r>
      <w:r w:rsidR="00704D7D" w:rsidRPr="00366788">
        <w:rPr>
          <w:rFonts w:cs="Arial"/>
          <w:iCs/>
          <w:sz w:val="21"/>
          <w:lang w:val="en-US"/>
        </w:rPr>
        <w:t>.</w:t>
      </w:r>
    </w:p>
    <w:p w14:paraId="717A12CF" w14:textId="77777777" w:rsidR="001E3D9A" w:rsidRPr="00366788" w:rsidRDefault="001E3D9A" w:rsidP="00AA50EA">
      <w:pPr>
        <w:spacing w:after="120" w:line="264" w:lineRule="auto"/>
        <w:ind w:left="567"/>
        <w:jc w:val="both"/>
        <w:rPr>
          <w:rFonts w:cs="Arial"/>
          <w:iCs/>
          <w:sz w:val="21"/>
          <w:lang w:val="en-US"/>
        </w:rPr>
      </w:pPr>
    </w:p>
    <w:p w14:paraId="406F896A" w14:textId="53F4692B" w:rsidR="00704D7D" w:rsidRPr="00366788" w:rsidRDefault="00366788" w:rsidP="00AA50EA">
      <w:pPr>
        <w:spacing w:after="120" w:line="264" w:lineRule="auto"/>
        <w:ind w:left="567"/>
        <w:jc w:val="both"/>
        <w:rPr>
          <w:rFonts w:cs="Arial"/>
          <w:iCs/>
          <w:sz w:val="21"/>
          <w:lang w:val="en-US"/>
        </w:rPr>
      </w:pPr>
      <w:r w:rsidRPr="00366788">
        <w:rPr>
          <w:rFonts w:cs="Arial"/>
          <w:iCs/>
          <w:sz w:val="21"/>
          <w:lang w:val="en-US"/>
        </w:rPr>
        <w:t>Thank you and best regards</w:t>
      </w:r>
      <w:r w:rsidR="00704D7D" w:rsidRPr="00366788">
        <w:rPr>
          <w:rFonts w:cs="Arial"/>
          <w:iCs/>
          <w:sz w:val="21"/>
          <w:lang w:val="en-US"/>
        </w:rPr>
        <w:t xml:space="preserve">, </w:t>
      </w:r>
    </w:p>
    <w:p w14:paraId="165979C5" w14:textId="77777777" w:rsidR="00704D7D" w:rsidRPr="00366788" w:rsidRDefault="00704D7D" w:rsidP="00AA50EA">
      <w:pPr>
        <w:spacing w:after="120" w:line="264" w:lineRule="auto"/>
        <w:ind w:left="567"/>
        <w:jc w:val="both"/>
        <w:rPr>
          <w:rFonts w:cs="Arial"/>
          <w:iCs/>
          <w:sz w:val="21"/>
          <w:lang w:val="en-US"/>
        </w:rPr>
      </w:pPr>
    </w:p>
    <w:p w14:paraId="21CEBDE2" w14:textId="03409E70" w:rsidR="00704D7D" w:rsidRPr="00250903" w:rsidRDefault="00704D7D" w:rsidP="00AA50EA">
      <w:pPr>
        <w:spacing w:after="120" w:line="264" w:lineRule="auto"/>
        <w:ind w:left="567"/>
        <w:jc w:val="both"/>
        <w:rPr>
          <w:rFonts w:cs="Arial"/>
          <w:iCs/>
          <w:sz w:val="21"/>
          <w:lang w:val="en-GB"/>
        </w:rPr>
      </w:pPr>
      <w:r w:rsidRPr="00250903">
        <w:rPr>
          <w:rFonts w:cs="Arial"/>
          <w:iCs/>
          <w:sz w:val="21"/>
          <w:lang w:val="en-GB"/>
        </w:rPr>
        <w:t>[</w:t>
      </w:r>
      <w:r w:rsidR="00366788" w:rsidRPr="00250903">
        <w:rPr>
          <w:rFonts w:cs="Arial"/>
          <w:iCs/>
          <w:sz w:val="21"/>
          <w:highlight w:val="lightGray"/>
          <w:lang w:val="en-GB"/>
        </w:rPr>
        <w:t>n</w:t>
      </w:r>
      <w:r w:rsidRPr="00250903">
        <w:rPr>
          <w:rFonts w:cs="Arial"/>
          <w:iCs/>
          <w:sz w:val="21"/>
          <w:highlight w:val="lightGray"/>
          <w:lang w:val="en-GB"/>
        </w:rPr>
        <w:t>ame</w:t>
      </w:r>
      <w:r w:rsidRPr="00250903">
        <w:rPr>
          <w:rFonts w:cs="Arial"/>
          <w:iCs/>
          <w:sz w:val="21"/>
          <w:lang w:val="en-GB"/>
        </w:rPr>
        <w:t>]</w:t>
      </w:r>
    </w:p>
    <w:p w14:paraId="734F995C" w14:textId="1E7C0922" w:rsidR="008A4AEA" w:rsidRPr="00250903" w:rsidRDefault="008A4AEA">
      <w:pPr>
        <w:spacing w:line="240" w:lineRule="auto"/>
        <w:rPr>
          <w:rFonts w:cs="Arial"/>
          <w:b/>
          <w:sz w:val="21"/>
          <w:lang w:val="en-GB"/>
        </w:rPr>
      </w:pPr>
      <w:r w:rsidRPr="00250903">
        <w:rPr>
          <w:rFonts w:cs="Arial"/>
          <w:b/>
          <w:sz w:val="21"/>
          <w:lang w:val="en-GB"/>
        </w:rPr>
        <w:br w:type="page"/>
      </w:r>
    </w:p>
    <w:p w14:paraId="17771A45" w14:textId="77777777" w:rsidR="00704D7D" w:rsidRPr="00250903" w:rsidRDefault="00704D7D" w:rsidP="00704D7D">
      <w:pPr>
        <w:pStyle w:val="Textkrper"/>
        <w:pBdr>
          <w:bottom w:val="dashed" w:sz="4" w:space="1" w:color="auto"/>
        </w:pBdr>
        <w:spacing w:before="120"/>
        <w:outlineLvl w:val="0"/>
        <w:rPr>
          <w:rFonts w:cs="Arial"/>
          <w:b/>
          <w:sz w:val="21"/>
          <w:lang w:val="en-GB"/>
        </w:rPr>
      </w:pPr>
    </w:p>
    <w:p w14:paraId="4FBB618C" w14:textId="77777777" w:rsidR="00704D7D" w:rsidRPr="00250903" w:rsidRDefault="00704D7D" w:rsidP="00704D7D">
      <w:pPr>
        <w:tabs>
          <w:tab w:val="left" w:pos="2694"/>
        </w:tabs>
        <w:spacing w:line="264" w:lineRule="auto"/>
        <w:ind w:left="2694" w:hanging="2694"/>
        <w:rPr>
          <w:rFonts w:cs="Arial"/>
          <w:sz w:val="21"/>
          <w:lang w:val="en-GB"/>
        </w:rPr>
      </w:pPr>
    </w:p>
    <w:p w14:paraId="629A0CE7" w14:textId="7FC68934" w:rsidR="00704D7D" w:rsidRPr="00746B1E" w:rsidRDefault="00746B1E" w:rsidP="00AA50EA">
      <w:pPr>
        <w:pStyle w:val="Textkrper"/>
        <w:spacing w:before="120"/>
        <w:ind w:left="567"/>
        <w:outlineLvl w:val="0"/>
        <w:rPr>
          <w:rFonts w:cs="Arial"/>
          <w:bCs/>
          <w:sz w:val="21"/>
          <w:lang w:val="en-US"/>
        </w:rPr>
      </w:pPr>
      <w:r w:rsidRPr="00746B1E">
        <w:rPr>
          <w:rFonts w:cs="Arial"/>
          <w:sz w:val="21"/>
          <w:lang w:val="en-US"/>
        </w:rPr>
        <w:t>Resolution of the Board of Directors of [</w:t>
      </w:r>
      <w:r w:rsidRPr="00746B1E">
        <w:rPr>
          <w:rFonts w:cs="Arial"/>
          <w:sz w:val="21"/>
          <w:highlight w:val="lightGray"/>
          <w:lang w:val="en-US"/>
        </w:rPr>
        <w:t>Sample Ltd</w:t>
      </w:r>
      <w:r w:rsidRPr="00746B1E">
        <w:rPr>
          <w:rFonts w:cs="Arial"/>
          <w:sz w:val="21"/>
          <w:lang w:val="en-US"/>
        </w:rPr>
        <w:t xml:space="preserve">] of </w:t>
      </w:r>
      <w:r w:rsidR="00704D7D" w:rsidRPr="00746B1E">
        <w:rPr>
          <w:rFonts w:cs="Arial"/>
          <w:sz w:val="21"/>
          <w:lang w:val="en-US"/>
        </w:rPr>
        <w:t>[</w:t>
      </w:r>
      <w:r>
        <w:rPr>
          <w:rFonts w:cs="Arial"/>
          <w:sz w:val="21"/>
          <w:highlight w:val="lightGray"/>
          <w:lang w:val="en-US"/>
        </w:rPr>
        <w:t>date</w:t>
      </w:r>
      <w:r w:rsidR="00E60519" w:rsidRPr="00E60519">
        <w:rPr>
          <w:rStyle w:val="Funotenzeichen"/>
          <w:rFonts w:cs="Arial"/>
          <w:sz w:val="21"/>
        </w:rPr>
        <w:footnoteReference w:id="4"/>
      </w:r>
      <w:r w:rsidR="00704D7D" w:rsidRPr="00746B1E">
        <w:rPr>
          <w:rFonts w:cs="Arial"/>
          <w:sz w:val="21"/>
          <w:lang w:val="en-US"/>
        </w:rPr>
        <w:t xml:space="preserve">] </w:t>
      </w:r>
      <w:r>
        <w:rPr>
          <w:rFonts w:cs="Arial"/>
          <w:sz w:val="21"/>
          <w:lang w:val="en-US"/>
        </w:rPr>
        <w:t>by email</w:t>
      </w:r>
      <w:r w:rsidR="00704D7D" w:rsidRPr="00746B1E">
        <w:rPr>
          <w:rFonts w:cs="Arial"/>
          <w:sz w:val="21"/>
          <w:lang w:val="en-US"/>
        </w:rPr>
        <w:t>:</w:t>
      </w:r>
    </w:p>
    <w:p w14:paraId="6382DBD5" w14:textId="1F4C350B" w:rsidR="00A861C5" w:rsidRDefault="00746B1E" w:rsidP="00A861C5">
      <w:pPr>
        <w:pStyle w:val="Textkrper"/>
        <w:spacing w:before="120" w:after="120"/>
        <w:ind w:left="567"/>
        <w:outlineLvl w:val="0"/>
        <w:rPr>
          <w:rFonts w:cs="Arial"/>
          <w:sz w:val="21"/>
        </w:rPr>
      </w:pPr>
      <w:r>
        <w:rPr>
          <w:rFonts w:cs="Arial"/>
          <w:sz w:val="21"/>
        </w:rPr>
        <w:t xml:space="preserve">I </w:t>
      </w:r>
      <w:proofErr w:type="spellStart"/>
      <w:r>
        <w:rPr>
          <w:rFonts w:cs="Arial"/>
          <w:sz w:val="21"/>
        </w:rPr>
        <w:t>hereby</w:t>
      </w:r>
      <w:proofErr w:type="spellEnd"/>
      <w:r>
        <w:rPr>
          <w:rFonts w:cs="Arial"/>
          <w:sz w:val="21"/>
        </w:rPr>
        <w:t xml:space="preserve"> </w:t>
      </w:r>
      <w:proofErr w:type="spellStart"/>
      <w:r>
        <w:rPr>
          <w:rFonts w:cs="Arial"/>
          <w:sz w:val="21"/>
        </w:rPr>
        <w:t>approve</w:t>
      </w:r>
      <w:proofErr w:type="spellEnd"/>
    </w:p>
    <w:p w14:paraId="1385D91E" w14:textId="770AD255" w:rsidR="00A861C5" w:rsidRPr="00A861C5" w:rsidRDefault="00E60519" w:rsidP="00A861C5">
      <w:pPr>
        <w:pStyle w:val="Listenabsatz"/>
        <w:numPr>
          <w:ilvl w:val="0"/>
          <w:numId w:val="53"/>
        </w:numPr>
        <w:spacing w:after="120" w:line="264" w:lineRule="auto"/>
        <w:ind w:left="993" w:hanging="284"/>
        <w:contextualSpacing w:val="0"/>
        <w:jc w:val="both"/>
        <w:rPr>
          <w:rFonts w:cs="Arial"/>
          <w:iCs/>
          <w:sz w:val="21"/>
        </w:rPr>
      </w:pPr>
      <w:r w:rsidRPr="00A861C5">
        <w:rPr>
          <w:rFonts w:cs="Arial"/>
          <w:iCs/>
          <w:sz w:val="21"/>
        </w:rPr>
        <w:t>[</w:t>
      </w:r>
      <w:bookmarkStart w:id="1" w:name="_Hlk178064172"/>
      <w:r w:rsidR="00746B1E" w:rsidRPr="00746B1E">
        <w:rPr>
          <w:rFonts w:cs="Arial"/>
          <w:iCs/>
          <w:sz w:val="21"/>
          <w:highlight w:val="lightGray"/>
        </w:rPr>
        <w:t xml:space="preserve">Subject </w:t>
      </w:r>
      <w:proofErr w:type="spellStart"/>
      <w:r w:rsidR="00746B1E" w:rsidRPr="00746B1E">
        <w:rPr>
          <w:rFonts w:cs="Arial"/>
          <w:iCs/>
          <w:sz w:val="21"/>
          <w:highlight w:val="lightGray"/>
        </w:rPr>
        <w:t>of</w:t>
      </w:r>
      <w:proofErr w:type="spellEnd"/>
      <w:r w:rsidR="00746B1E" w:rsidRPr="00746B1E">
        <w:rPr>
          <w:rFonts w:cs="Arial"/>
          <w:iCs/>
          <w:sz w:val="21"/>
          <w:highlight w:val="lightGray"/>
        </w:rPr>
        <w:t xml:space="preserve"> </w:t>
      </w:r>
      <w:proofErr w:type="spellStart"/>
      <w:r w:rsidR="00746B1E" w:rsidRPr="00746B1E">
        <w:rPr>
          <w:rFonts w:cs="Arial"/>
          <w:iCs/>
          <w:sz w:val="21"/>
          <w:highlight w:val="lightGray"/>
        </w:rPr>
        <w:t>the</w:t>
      </w:r>
      <w:proofErr w:type="spellEnd"/>
      <w:r w:rsidR="00746B1E" w:rsidRPr="00746B1E">
        <w:rPr>
          <w:rFonts w:cs="Arial"/>
          <w:iCs/>
          <w:sz w:val="21"/>
          <w:highlight w:val="lightGray"/>
        </w:rPr>
        <w:t xml:space="preserve"> </w:t>
      </w:r>
      <w:proofErr w:type="spellStart"/>
      <w:r w:rsidR="00746B1E" w:rsidRPr="00746B1E">
        <w:rPr>
          <w:rFonts w:cs="Arial"/>
          <w:iCs/>
          <w:sz w:val="21"/>
          <w:highlight w:val="lightGray"/>
        </w:rPr>
        <w:t>resolution</w:t>
      </w:r>
      <w:proofErr w:type="spellEnd"/>
      <w:r w:rsidR="00746B1E" w:rsidRPr="00746B1E">
        <w:rPr>
          <w:rFonts w:cs="Arial"/>
          <w:iCs/>
          <w:sz w:val="21"/>
          <w:highlight w:val="lightGray"/>
        </w:rPr>
        <w:t xml:space="preserve"> </w:t>
      </w:r>
      <w:r w:rsidR="00A861C5" w:rsidRPr="00746B1E">
        <w:rPr>
          <w:rFonts w:cs="Arial"/>
          <w:iCs/>
          <w:sz w:val="21"/>
          <w:highlight w:val="lightGray"/>
        </w:rPr>
        <w:t>1</w:t>
      </w:r>
      <w:bookmarkEnd w:id="1"/>
      <w:r w:rsidRPr="00A861C5">
        <w:rPr>
          <w:rFonts w:cs="Arial"/>
          <w:iCs/>
          <w:sz w:val="21"/>
        </w:rPr>
        <w:t>]</w:t>
      </w:r>
      <w:r w:rsidR="008A4AEA">
        <w:rPr>
          <w:rFonts w:cs="Arial"/>
          <w:iCs/>
          <w:sz w:val="21"/>
        </w:rPr>
        <w:t>;</w:t>
      </w:r>
    </w:p>
    <w:p w14:paraId="0B46F3A1" w14:textId="568B56E3" w:rsidR="00A861C5" w:rsidRPr="00A861C5" w:rsidRDefault="00A861C5" w:rsidP="00A861C5">
      <w:pPr>
        <w:pStyle w:val="Listenabsatz"/>
        <w:numPr>
          <w:ilvl w:val="0"/>
          <w:numId w:val="53"/>
        </w:numPr>
        <w:spacing w:after="120" w:line="264" w:lineRule="auto"/>
        <w:ind w:left="993" w:hanging="284"/>
        <w:contextualSpacing w:val="0"/>
        <w:jc w:val="both"/>
        <w:rPr>
          <w:rFonts w:cs="Arial"/>
          <w:iCs/>
          <w:sz w:val="21"/>
        </w:rPr>
      </w:pPr>
      <w:r w:rsidRPr="00A861C5">
        <w:rPr>
          <w:rFonts w:cs="Arial"/>
          <w:iCs/>
          <w:sz w:val="21"/>
        </w:rPr>
        <w:t>[</w:t>
      </w:r>
      <w:r w:rsidR="00746B1E" w:rsidRPr="00746B1E">
        <w:rPr>
          <w:rFonts w:cs="Arial"/>
          <w:iCs/>
          <w:sz w:val="21"/>
          <w:highlight w:val="lightGray"/>
        </w:rPr>
        <w:t xml:space="preserve">Subject </w:t>
      </w:r>
      <w:proofErr w:type="spellStart"/>
      <w:r w:rsidR="00746B1E" w:rsidRPr="00746B1E">
        <w:rPr>
          <w:rFonts w:cs="Arial"/>
          <w:iCs/>
          <w:sz w:val="21"/>
          <w:highlight w:val="lightGray"/>
        </w:rPr>
        <w:t>of</w:t>
      </w:r>
      <w:proofErr w:type="spellEnd"/>
      <w:r w:rsidR="00746B1E" w:rsidRPr="00746B1E">
        <w:rPr>
          <w:rFonts w:cs="Arial"/>
          <w:iCs/>
          <w:sz w:val="21"/>
          <w:highlight w:val="lightGray"/>
        </w:rPr>
        <w:t xml:space="preserve"> </w:t>
      </w:r>
      <w:proofErr w:type="spellStart"/>
      <w:r w:rsidR="00746B1E" w:rsidRPr="00746B1E">
        <w:rPr>
          <w:rFonts w:cs="Arial"/>
          <w:iCs/>
          <w:sz w:val="21"/>
          <w:highlight w:val="lightGray"/>
        </w:rPr>
        <w:t>the</w:t>
      </w:r>
      <w:proofErr w:type="spellEnd"/>
      <w:r w:rsidR="00746B1E" w:rsidRPr="00746B1E">
        <w:rPr>
          <w:rFonts w:cs="Arial"/>
          <w:iCs/>
          <w:sz w:val="21"/>
          <w:highlight w:val="lightGray"/>
        </w:rPr>
        <w:t xml:space="preserve"> </w:t>
      </w:r>
      <w:proofErr w:type="spellStart"/>
      <w:r w:rsidR="00746B1E" w:rsidRPr="00746B1E">
        <w:rPr>
          <w:rFonts w:cs="Arial"/>
          <w:iCs/>
          <w:sz w:val="21"/>
          <w:highlight w:val="lightGray"/>
        </w:rPr>
        <w:t>resolution</w:t>
      </w:r>
      <w:proofErr w:type="spellEnd"/>
      <w:r w:rsidR="00746B1E" w:rsidRPr="00746B1E">
        <w:rPr>
          <w:rFonts w:cs="Arial"/>
          <w:iCs/>
          <w:sz w:val="21"/>
          <w:highlight w:val="lightGray"/>
        </w:rPr>
        <w:t xml:space="preserve"> </w:t>
      </w:r>
      <w:r w:rsidRPr="00746B1E">
        <w:rPr>
          <w:rFonts w:cs="Arial"/>
          <w:iCs/>
          <w:sz w:val="21"/>
          <w:highlight w:val="lightGray"/>
        </w:rPr>
        <w:t>2</w:t>
      </w:r>
      <w:r w:rsidRPr="00A861C5">
        <w:rPr>
          <w:rFonts w:cs="Arial"/>
          <w:iCs/>
          <w:sz w:val="21"/>
        </w:rPr>
        <w:t>]</w:t>
      </w:r>
      <w:r w:rsidR="008A4AEA">
        <w:rPr>
          <w:rFonts w:cs="Arial"/>
          <w:iCs/>
          <w:sz w:val="21"/>
        </w:rPr>
        <w:t>;</w:t>
      </w:r>
    </w:p>
    <w:p w14:paraId="5B64E5E6" w14:textId="17E91B85" w:rsidR="00A861C5" w:rsidRPr="00A861C5" w:rsidRDefault="00A861C5" w:rsidP="00A861C5">
      <w:pPr>
        <w:pStyle w:val="Listenabsatz"/>
        <w:numPr>
          <w:ilvl w:val="0"/>
          <w:numId w:val="53"/>
        </w:numPr>
        <w:spacing w:after="120" w:line="264" w:lineRule="auto"/>
        <w:ind w:left="993" w:hanging="284"/>
        <w:contextualSpacing w:val="0"/>
        <w:jc w:val="both"/>
        <w:rPr>
          <w:rFonts w:cs="Arial"/>
          <w:iCs/>
          <w:sz w:val="21"/>
        </w:rPr>
      </w:pPr>
      <w:r w:rsidRPr="00A861C5">
        <w:rPr>
          <w:rFonts w:cs="Arial"/>
          <w:iCs/>
          <w:sz w:val="21"/>
        </w:rPr>
        <w:t>[</w:t>
      </w:r>
      <w:r w:rsidR="00746B1E" w:rsidRPr="00746B1E">
        <w:rPr>
          <w:rFonts w:cs="Arial"/>
          <w:iCs/>
          <w:sz w:val="21"/>
          <w:highlight w:val="lightGray"/>
        </w:rPr>
        <w:t xml:space="preserve">Subject </w:t>
      </w:r>
      <w:proofErr w:type="spellStart"/>
      <w:r w:rsidR="00746B1E" w:rsidRPr="00746B1E">
        <w:rPr>
          <w:rFonts w:cs="Arial"/>
          <w:iCs/>
          <w:sz w:val="21"/>
          <w:highlight w:val="lightGray"/>
        </w:rPr>
        <w:t>of</w:t>
      </w:r>
      <w:proofErr w:type="spellEnd"/>
      <w:r w:rsidR="00746B1E" w:rsidRPr="00746B1E">
        <w:rPr>
          <w:rFonts w:cs="Arial"/>
          <w:iCs/>
          <w:sz w:val="21"/>
          <w:highlight w:val="lightGray"/>
        </w:rPr>
        <w:t xml:space="preserve"> </w:t>
      </w:r>
      <w:proofErr w:type="spellStart"/>
      <w:r w:rsidR="00746B1E" w:rsidRPr="00746B1E">
        <w:rPr>
          <w:rFonts w:cs="Arial"/>
          <w:iCs/>
          <w:sz w:val="21"/>
          <w:highlight w:val="lightGray"/>
        </w:rPr>
        <w:t>the</w:t>
      </w:r>
      <w:proofErr w:type="spellEnd"/>
      <w:r w:rsidR="00746B1E" w:rsidRPr="00746B1E">
        <w:rPr>
          <w:rFonts w:cs="Arial"/>
          <w:iCs/>
          <w:sz w:val="21"/>
          <w:highlight w:val="lightGray"/>
        </w:rPr>
        <w:t xml:space="preserve"> </w:t>
      </w:r>
      <w:proofErr w:type="spellStart"/>
      <w:r w:rsidR="00746B1E" w:rsidRPr="00746B1E">
        <w:rPr>
          <w:rFonts w:cs="Arial"/>
          <w:iCs/>
          <w:sz w:val="21"/>
          <w:highlight w:val="lightGray"/>
        </w:rPr>
        <w:t>resolution</w:t>
      </w:r>
      <w:proofErr w:type="spellEnd"/>
      <w:r w:rsidR="00746B1E" w:rsidRPr="00746B1E">
        <w:rPr>
          <w:rFonts w:cs="Arial"/>
          <w:iCs/>
          <w:sz w:val="21"/>
          <w:highlight w:val="lightGray"/>
        </w:rPr>
        <w:t xml:space="preserve"> </w:t>
      </w:r>
      <w:r w:rsidRPr="00746B1E">
        <w:rPr>
          <w:rFonts w:cs="Arial"/>
          <w:iCs/>
          <w:sz w:val="21"/>
          <w:highlight w:val="lightGray"/>
        </w:rPr>
        <w:t>3</w:t>
      </w:r>
      <w:r w:rsidRPr="00A861C5">
        <w:rPr>
          <w:rFonts w:cs="Arial"/>
          <w:iCs/>
          <w:sz w:val="21"/>
        </w:rPr>
        <w:t>]</w:t>
      </w:r>
      <w:r w:rsidR="008A4AEA">
        <w:rPr>
          <w:rFonts w:cs="Arial"/>
          <w:iCs/>
          <w:sz w:val="21"/>
        </w:rPr>
        <w:t>.</w:t>
      </w:r>
    </w:p>
    <w:p w14:paraId="21D0206B" w14:textId="3FC04F8E" w:rsidR="00704D7D" w:rsidRPr="00746B1E" w:rsidRDefault="00746B1E" w:rsidP="00AA50EA">
      <w:pPr>
        <w:pStyle w:val="Textkrper"/>
        <w:spacing w:before="120"/>
        <w:ind w:left="567"/>
        <w:outlineLvl w:val="0"/>
        <w:rPr>
          <w:rFonts w:cs="Arial"/>
          <w:b/>
          <w:sz w:val="21"/>
          <w:lang w:val="en-US"/>
        </w:rPr>
      </w:pPr>
      <w:r w:rsidRPr="00746B1E">
        <w:rPr>
          <w:rFonts w:cs="Arial"/>
          <w:sz w:val="21"/>
          <w:lang w:val="en-US"/>
        </w:rPr>
        <w:t>I expressly waive further oral debate on the above resolution[</w:t>
      </w:r>
      <w:r w:rsidRPr="00746B1E">
        <w:rPr>
          <w:rFonts w:cs="Arial"/>
          <w:sz w:val="21"/>
          <w:highlight w:val="lightGray"/>
          <w:lang w:val="en-US"/>
        </w:rPr>
        <w:t>s</w:t>
      </w:r>
      <w:r w:rsidRPr="00746B1E">
        <w:rPr>
          <w:rFonts w:cs="Arial"/>
          <w:sz w:val="21"/>
          <w:lang w:val="en-US"/>
        </w:rPr>
        <w:t>]</w:t>
      </w:r>
      <w:r w:rsidR="00704D7D" w:rsidRPr="00746B1E">
        <w:rPr>
          <w:rFonts w:cs="Arial"/>
          <w:sz w:val="21"/>
          <w:lang w:val="en-US"/>
        </w:rPr>
        <w:t>.</w:t>
      </w:r>
    </w:p>
    <w:p w14:paraId="0C0F28D8" w14:textId="77777777" w:rsidR="00704D7D" w:rsidRPr="00746B1E" w:rsidRDefault="00704D7D" w:rsidP="00704D7D">
      <w:pPr>
        <w:pBdr>
          <w:bottom w:val="dashed" w:sz="4" w:space="1" w:color="auto"/>
        </w:pBdr>
        <w:tabs>
          <w:tab w:val="left" w:pos="2694"/>
        </w:tabs>
        <w:spacing w:line="264" w:lineRule="auto"/>
        <w:ind w:left="2694" w:hanging="2694"/>
        <w:rPr>
          <w:rFonts w:cs="Arial"/>
          <w:sz w:val="21"/>
          <w:lang w:val="en-US"/>
        </w:rPr>
      </w:pPr>
    </w:p>
    <w:bookmarkEnd w:id="0"/>
    <w:p w14:paraId="4E5D467F" w14:textId="65BBF338" w:rsidR="00704D7D" w:rsidRPr="00746B1E" w:rsidRDefault="00746B1E" w:rsidP="008A4AEA">
      <w:pPr>
        <w:pStyle w:val="Listenabsatz"/>
        <w:pageBreakBefore/>
        <w:numPr>
          <w:ilvl w:val="0"/>
          <w:numId w:val="51"/>
        </w:numPr>
        <w:spacing w:before="600" w:after="120" w:line="264" w:lineRule="auto"/>
        <w:ind w:left="567" w:hanging="567"/>
        <w:contextualSpacing w:val="0"/>
        <w:jc w:val="both"/>
        <w:rPr>
          <w:rFonts w:cs="Arial"/>
          <w:b/>
          <w:bCs/>
          <w:iCs/>
          <w:sz w:val="21"/>
          <w:lang w:val="en-US"/>
        </w:rPr>
      </w:pPr>
      <w:r w:rsidRPr="00746B1E">
        <w:rPr>
          <w:rFonts w:cs="Arial"/>
          <w:b/>
          <w:bCs/>
          <w:iCs/>
          <w:sz w:val="21"/>
          <w:lang w:val="en-US"/>
        </w:rPr>
        <w:lastRenderedPageBreak/>
        <w:t>Minutes of the resolution of the Board of Directors by email</w:t>
      </w:r>
      <w:r w:rsidR="00AA50EA">
        <w:rPr>
          <w:rStyle w:val="Funotenzeichen"/>
          <w:rFonts w:cs="Arial"/>
          <w:b/>
          <w:bCs/>
          <w:iCs/>
          <w:sz w:val="21"/>
        </w:rPr>
        <w:footnoteReference w:id="5"/>
      </w:r>
    </w:p>
    <w:p w14:paraId="01DE3EC0" w14:textId="77777777" w:rsidR="00964250" w:rsidRPr="00746B1E" w:rsidRDefault="00964250" w:rsidP="00964250">
      <w:pPr>
        <w:spacing w:after="120" w:line="264" w:lineRule="auto"/>
        <w:rPr>
          <w:rFonts w:cs="Arial"/>
          <w:sz w:val="21"/>
          <w:lang w:val="en-US"/>
        </w:rPr>
      </w:pPr>
    </w:p>
    <w:p w14:paraId="3BD941DC" w14:textId="064724A7" w:rsidR="00964250" w:rsidRPr="00746B1E" w:rsidRDefault="00746B1E" w:rsidP="00964250">
      <w:pPr>
        <w:spacing w:after="120" w:line="264" w:lineRule="auto"/>
        <w:rPr>
          <w:rFonts w:cs="Arial"/>
          <w:b/>
          <w:bCs/>
          <w:sz w:val="24"/>
          <w:szCs w:val="24"/>
          <w:lang w:val="en-US"/>
        </w:rPr>
      </w:pPr>
      <w:r w:rsidRPr="00746B1E">
        <w:rPr>
          <w:rFonts w:cs="Arial"/>
          <w:b/>
          <w:bCs/>
          <w:sz w:val="24"/>
          <w:szCs w:val="24"/>
          <w:lang w:val="en-US"/>
        </w:rPr>
        <w:t>Minutes</w:t>
      </w:r>
      <w:r w:rsidR="00964250" w:rsidRPr="00746B1E">
        <w:rPr>
          <w:rFonts w:cs="Arial"/>
          <w:b/>
          <w:bCs/>
          <w:sz w:val="24"/>
          <w:szCs w:val="24"/>
          <w:lang w:val="en-US"/>
        </w:rPr>
        <w:br/>
      </w:r>
      <w:r w:rsidRPr="00746B1E">
        <w:rPr>
          <w:rFonts w:cs="Arial"/>
          <w:b/>
          <w:bCs/>
          <w:sz w:val="24"/>
          <w:szCs w:val="24"/>
          <w:lang w:val="en-US"/>
        </w:rPr>
        <w:t>of the resolution of the Board of Directors</w:t>
      </w:r>
      <w:r w:rsidR="00964250" w:rsidRPr="00746B1E">
        <w:rPr>
          <w:rFonts w:cs="Arial"/>
          <w:b/>
          <w:bCs/>
          <w:sz w:val="24"/>
          <w:szCs w:val="24"/>
          <w:lang w:val="en-US"/>
        </w:rPr>
        <w:br/>
      </w:r>
      <w:r>
        <w:rPr>
          <w:rFonts w:cs="Arial"/>
          <w:b/>
          <w:bCs/>
          <w:sz w:val="24"/>
          <w:szCs w:val="24"/>
          <w:lang w:val="en-US"/>
        </w:rPr>
        <w:t>of</w:t>
      </w:r>
      <w:r w:rsidR="00964250" w:rsidRPr="00746B1E">
        <w:rPr>
          <w:rFonts w:cs="Arial"/>
          <w:b/>
          <w:bCs/>
          <w:sz w:val="24"/>
          <w:szCs w:val="24"/>
          <w:lang w:val="en-US"/>
        </w:rPr>
        <w:t xml:space="preserve"> [</w:t>
      </w:r>
      <w:r w:rsidRPr="00CC3DA8">
        <w:rPr>
          <w:rFonts w:cs="Arial"/>
          <w:b/>
          <w:bCs/>
          <w:sz w:val="24"/>
          <w:szCs w:val="24"/>
          <w:highlight w:val="lightGray"/>
          <w:lang w:val="en-US"/>
        </w:rPr>
        <w:t>Sample Ltd</w:t>
      </w:r>
      <w:r w:rsidR="00964250" w:rsidRPr="00746B1E">
        <w:rPr>
          <w:rFonts w:cs="Arial"/>
          <w:b/>
          <w:bCs/>
          <w:sz w:val="24"/>
          <w:szCs w:val="24"/>
          <w:lang w:val="en-US"/>
        </w:rPr>
        <w:t>]</w:t>
      </w:r>
    </w:p>
    <w:p w14:paraId="29ED1A6F" w14:textId="77777777" w:rsidR="00964250" w:rsidRPr="005F0F03" w:rsidRDefault="00D77CFF" w:rsidP="00964250">
      <w:pPr>
        <w:spacing w:after="120" w:line="264" w:lineRule="auto"/>
        <w:jc w:val="both"/>
        <w:rPr>
          <w:rFonts w:eastAsia="Arial" w:cs="Arial"/>
          <w:kern w:val="0"/>
          <w:sz w:val="21"/>
          <w:lang w:eastAsia="de-CH"/>
        </w:rPr>
      </w:pPr>
      <w:r>
        <w:rPr>
          <w:rFonts w:eastAsia="Arial" w:cs="Arial"/>
          <w:kern w:val="0"/>
          <w:sz w:val="21"/>
          <w:lang w:eastAsia="de-CH"/>
        </w:rPr>
        <w:pict w14:anchorId="3C27E843">
          <v:rect id="_x0000_i1026" style="width:453.5pt;height:1pt" o:hralign="center" o:hrstd="t" o:hrnoshade="t" o:hr="t" fillcolor="black [3213]" stroked="f"/>
        </w:pict>
      </w:r>
    </w:p>
    <w:p w14:paraId="53E26643" w14:textId="77777777" w:rsidR="00964250" w:rsidRPr="00964250" w:rsidRDefault="00964250" w:rsidP="00964250">
      <w:pPr>
        <w:spacing w:after="120" w:line="264" w:lineRule="auto"/>
        <w:jc w:val="both"/>
        <w:rPr>
          <w:rFonts w:cs="Arial"/>
          <w:iCs/>
          <w:sz w:val="21"/>
        </w:rPr>
      </w:pPr>
    </w:p>
    <w:p w14:paraId="2F79FE2B" w14:textId="77777777" w:rsidR="00964250" w:rsidRPr="00964250" w:rsidRDefault="00964250" w:rsidP="00964250">
      <w:pPr>
        <w:spacing w:after="120" w:line="264" w:lineRule="auto"/>
        <w:jc w:val="both"/>
        <w:rPr>
          <w:rFonts w:cs="Arial"/>
          <w:iCs/>
          <w:sz w:val="21"/>
        </w:rPr>
      </w:pPr>
    </w:p>
    <w:p w14:paraId="37F720D5" w14:textId="77777777" w:rsidR="00746B1E" w:rsidRPr="00CC3DA8" w:rsidRDefault="00746B1E" w:rsidP="00746B1E">
      <w:pPr>
        <w:tabs>
          <w:tab w:val="left" w:pos="2694"/>
        </w:tabs>
        <w:spacing w:after="120" w:line="264" w:lineRule="auto"/>
        <w:jc w:val="both"/>
        <w:rPr>
          <w:rFonts w:cs="Arial"/>
          <w:iCs/>
          <w:sz w:val="21"/>
          <w:lang w:val="en-US"/>
        </w:rPr>
      </w:pPr>
      <w:bookmarkStart w:id="2" w:name="_Hlk172733287"/>
      <w:r w:rsidRPr="00CC3DA8">
        <w:rPr>
          <w:rFonts w:cs="Arial"/>
          <w:iCs/>
          <w:sz w:val="21"/>
          <w:lang w:val="en-US"/>
        </w:rPr>
        <w:t>Date:</w:t>
      </w:r>
      <w:r w:rsidRPr="00CC3DA8">
        <w:rPr>
          <w:rFonts w:cs="Arial"/>
          <w:iCs/>
          <w:sz w:val="21"/>
          <w:lang w:val="en-US"/>
        </w:rPr>
        <w:tab/>
        <w:t>[</w:t>
      </w:r>
      <w:r w:rsidRPr="00CC3DA8">
        <w:rPr>
          <w:rFonts w:cs="Arial"/>
          <w:iCs/>
          <w:sz w:val="21"/>
          <w:highlight w:val="lightGray"/>
          <w:lang w:val="en-US"/>
        </w:rPr>
        <w:t>date</w:t>
      </w:r>
      <w:r w:rsidRPr="00CC3DA8">
        <w:rPr>
          <w:rFonts w:cs="Arial"/>
          <w:iCs/>
          <w:sz w:val="21"/>
          <w:lang w:val="en-US"/>
        </w:rPr>
        <w:t>]</w:t>
      </w:r>
    </w:p>
    <w:p w14:paraId="1EB34FA4" w14:textId="77777777" w:rsidR="00746B1E" w:rsidRPr="00CC3DA8" w:rsidRDefault="00746B1E" w:rsidP="00746B1E">
      <w:pPr>
        <w:tabs>
          <w:tab w:val="left" w:pos="2694"/>
        </w:tabs>
        <w:spacing w:after="120" w:line="264" w:lineRule="auto"/>
        <w:jc w:val="both"/>
        <w:rPr>
          <w:rFonts w:cs="Arial"/>
          <w:iCs/>
          <w:sz w:val="21"/>
          <w:lang w:val="en-US"/>
        </w:rPr>
      </w:pPr>
      <w:proofErr w:type="gramStart"/>
      <w:r w:rsidRPr="00CC3DA8">
        <w:rPr>
          <w:rFonts w:cs="Arial"/>
          <w:iCs/>
          <w:sz w:val="21"/>
          <w:lang w:val="en-US"/>
        </w:rPr>
        <w:t>Form</w:t>
      </w:r>
      <w:proofErr w:type="gramEnd"/>
      <w:r w:rsidRPr="00CC3DA8">
        <w:rPr>
          <w:rFonts w:cs="Arial"/>
          <w:iCs/>
          <w:sz w:val="21"/>
          <w:lang w:val="en-US"/>
        </w:rPr>
        <w:t>:</w:t>
      </w:r>
      <w:r w:rsidRPr="00CC3DA8">
        <w:rPr>
          <w:rFonts w:cs="Arial"/>
          <w:iCs/>
          <w:sz w:val="21"/>
          <w:lang w:val="en-US"/>
        </w:rPr>
        <w:tab/>
      </w:r>
      <w:r>
        <w:rPr>
          <w:rFonts w:cs="Arial"/>
          <w:iCs/>
          <w:sz w:val="21"/>
          <w:lang w:val="en-US"/>
        </w:rPr>
        <w:t>written r</w:t>
      </w:r>
      <w:r w:rsidRPr="00CC3DA8">
        <w:rPr>
          <w:rFonts w:cs="Arial"/>
          <w:iCs/>
          <w:sz w:val="21"/>
          <w:lang w:val="en-US"/>
        </w:rPr>
        <w:t>esolution by email</w:t>
      </w:r>
      <w:r>
        <w:rPr>
          <w:rFonts w:cs="Arial"/>
          <w:iCs/>
          <w:sz w:val="21"/>
          <w:lang w:val="en-US"/>
        </w:rPr>
        <w:t xml:space="preserve"> (</w:t>
      </w:r>
      <w:r w:rsidRPr="001E376C">
        <w:rPr>
          <w:rFonts w:cs="Arial"/>
          <w:iCs/>
          <w:sz w:val="21"/>
          <w:lang w:val="en-US"/>
        </w:rPr>
        <w:t xml:space="preserve">Art. 713 </w:t>
      </w:r>
      <w:r>
        <w:rPr>
          <w:rFonts w:cs="Arial"/>
          <w:iCs/>
          <w:sz w:val="21"/>
          <w:lang w:val="en-US"/>
        </w:rPr>
        <w:t>para.</w:t>
      </w:r>
      <w:r w:rsidRPr="001E376C">
        <w:rPr>
          <w:rFonts w:cs="Arial"/>
          <w:iCs/>
          <w:sz w:val="21"/>
          <w:lang w:val="en-US"/>
        </w:rPr>
        <w:t> </w:t>
      </w:r>
      <w:r w:rsidRPr="00270358">
        <w:rPr>
          <w:rFonts w:cs="Arial"/>
          <w:iCs/>
          <w:sz w:val="21"/>
          <w:lang w:val="en-US"/>
        </w:rPr>
        <w:t>2 item 3 CO</w:t>
      </w:r>
      <w:r>
        <w:rPr>
          <w:rFonts w:cs="Arial"/>
          <w:iCs/>
          <w:sz w:val="21"/>
          <w:lang w:val="en-US"/>
        </w:rPr>
        <w:t>)</w:t>
      </w:r>
    </w:p>
    <w:p w14:paraId="60030C43" w14:textId="77777777" w:rsidR="00746B1E" w:rsidRPr="00AF4F8E" w:rsidRDefault="00746B1E" w:rsidP="00746B1E">
      <w:pPr>
        <w:tabs>
          <w:tab w:val="left" w:pos="2694"/>
        </w:tabs>
        <w:spacing w:after="60" w:line="264" w:lineRule="auto"/>
        <w:jc w:val="both"/>
        <w:rPr>
          <w:rFonts w:cs="Arial"/>
          <w:iCs/>
          <w:sz w:val="21"/>
          <w:lang w:val="en-US"/>
        </w:rPr>
      </w:pPr>
      <w:r w:rsidRPr="00AF4F8E">
        <w:rPr>
          <w:rFonts w:cs="Arial"/>
          <w:iCs/>
          <w:sz w:val="21"/>
          <w:lang w:val="en-US"/>
        </w:rPr>
        <w:t>Participation:</w:t>
      </w:r>
      <w:r w:rsidRPr="00AF4F8E">
        <w:rPr>
          <w:rFonts w:cs="Arial"/>
          <w:iCs/>
          <w:sz w:val="21"/>
          <w:lang w:val="en-US"/>
        </w:rPr>
        <w:tab/>
        <w:t>[</w:t>
      </w:r>
      <w:r w:rsidRPr="00AF4F8E">
        <w:rPr>
          <w:rFonts w:cs="Arial"/>
          <w:iCs/>
          <w:sz w:val="21"/>
          <w:highlight w:val="lightGray"/>
          <w:lang w:val="en-US"/>
        </w:rPr>
        <w:t>name</w:t>
      </w:r>
      <w:r w:rsidRPr="00AF4F8E">
        <w:rPr>
          <w:rFonts w:cs="Arial"/>
          <w:iCs/>
          <w:sz w:val="21"/>
          <w:lang w:val="en-US"/>
        </w:rPr>
        <w:t>]</w:t>
      </w:r>
    </w:p>
    <w:p w14:paraId="6FFA3D54" w14:textId="77777777" w:rsidR="00746B1E" w:rsidRPr="00AF4F8E" w:rsidRDefault="00746B1E" w:rsidP="00746B1E">
      <w:pPr>
        <w:tabs>
          <w:tab w:val="left" w:pos="2694"/>
        </w:tabs>
        <w:spacing w:after="60" w:line="264" w:lineRule="auto"/>
        <w:jc w:val="both"/>
        <w:rPr>
          <w:rFonts w:cs="Arial"/>
          <w:iCs/>
          <w:sz w:val="21"/>
          <w:lang w:val="en-US"/>
        </w:rPr>
      </w:pPr>
      <w:r w:rsidRPr="00AF4F8E">
        <w:rPr>
          <w:rFonts w:cs="Arial"/>
          <w:iCs/>
          <w:sz w:val="21"/>
          <w:lang w:val="en-US"/>
        </w:rPr>
        <w:tab/>
        <w:t>[</w:t>
      </w:r>
      <w:r w:rsidRPr="00AF4F8E">
        <w:rPr>
          <w:rFonts w:cs="Arial"/>
          <w:iCs/>
          <w:sz w:val="21"/>
          <w:highlight w:val="lightGray"/>
          <w:lang w:val="en-US"/>
        </w:rPr>
        <w:t>name</w:t>
      </w:r>
      <w:r w:rsidRPr="00AF4F8E">
        <w:rPr>
          <w:rFonts w:cs="Arial"/>
          <w:iCs/>
          <w:sz w:val="21"/>
          <w:lang w:val="en-US"/>
        </w:rPr>
        <w:t>]</w:t>
      </w:r>
    </w:p>
    <w:p w14:paraId="6E0FBB4B" w14:textId="77777777" w:rsidR="00746B1E" w:rsidRPr="00AF4F8E" w:rsidRDefault="00746B1E" w:rsidP="00746B1E">
      <w:pPr>
        <w:tabs>
          <w:tab w:val="left" w:pos="2694"/>
        </w:tabs>
        <w:spacing w:after="60" w:line="264" w:lineRule="auto"/>
        <w:jc w:val="both"/>
        <w:rPr>
          <w:rFonts w:cs="Arial"/>
          <w:iCs/>
          <w:sz w:val="21"/>
          <w:lang w:val="en-US"/>
        </w:rPr>
      </w:pPr>
      <w:r w:rsidRPr="00AF4F8E">
        <w:rPr>
          <w:rFonts w:cs="Arial"/>
          <w:iCs/>
          <w:sz w:val="21"/>
          <w:lang w:val="en-US"/>
        </w:rPr>
        <w:tab/>
        <w:t>[</w:t>
      </w:r>
      <w:r w:rsidRPr="00AF4F8E">
        <w:rPr>
          <w:rFonts w:cs="Arial"/>
          <w:iCs/>
          <w:sz w:val="21"/>
          <w:highlight w:val="lightGray"/>
          <w:lang w:val="en-US"/>
        </w:rPr>
        <w:t>name</w:t>
      </w:r>
      <w:r w:rsidRPr="00AF4F8E">
        <w:rPr>
          <w:rFonts w:cs="Arial"/>
          <w:iCs/>
          <w:sz w:val="21"/>
          <w:lang w:val="en-US"/>
        </w:rPr>
        <w:t>]</w:t>
      </w:r>
    </w:p>
    <w:p w14:paraId="6C912F25" w14:textId="77777777" w:rsidR="00746B1E" w:rsidRPr="00AF4F8E" w:rsidRDefault="00746B1E" w:rsidP="00746B1E">
      <w:pPr>
        <w:tabs>
          <w:tab w:val="left" w:pos="2694"/>
        </w:tabs>
        <w:spacing w:after="60" w:line="264" w:lineRule="auto"/>
        <w:jc w:val="both"/>
        <w:rPr>
          <w:rFonts w:cs="Arial"/>
          <w:iCs/>
          <w:sz w:val="21"/>
          <w:lang w:val="en-US"/>
        </w:rPr>
      </w:pPr>
      <w:proofErr w:type="gramStart"/>
      <w:r w:rsidRPr="00AF4F8E">
        <w:rPr>
          <w:rFonts w:cs="Arial"/>
          <w:iCs/>
          <w:sz w:val="21"/>
          <w:lang w:val="en-US"/>
        </w:rPr>
        <w:t>E</w:t>
      </w:r>
      <w:r>
        <w:rPr>
          <w:rFonts w:cs="Arial"/>
          <w:iCs/>
          <w:sz w:val="21"/>
          <w:lang w:val="en-US"/>
        </w:rPr>
        <w:t>xcused</w:t>
      </w:r>
      <w:proofErr w:type="gramEnd"/>
      <w:r w:rsidRPr="00AF4F8E">
        <w:rPr>
          <w:rFonts w:cs="Arial"/>
          <w:iCs/>
          <w:sz w:val="21"/>
          <w:lang w:val="en-US"/>
        </w:rPr>
        <w:tab/>
        <w:t>--</w:t>
      </w:r>
    </w:p>
    <w:p w14:paraId="3705C5AE" w14:textId="77777777" w:rsidR="00964250" w:rsidRPr="00746B1E" w:rsidRDefault="00964250" w:rsidP="00964250">
      <w:pPr>
        <w:spacing w:after="120" w:line="264" w:lineRule="auto"/>
        <w:jc w:val="both"/>
        <w:rPr>
          <w:rFonts w:cs="Arial"/>
          <w:iCs/>
          <w:sz w:val="21"/>
          <w:lang w:val="en-US"/>
        </w:rPr>
      </w:pPr>
    </w:p>
    <w:p w14:paraId="737D6B04" w14:textId="77777777" w:rsidR="00964250" w:rsidRPr="00746B1E" w:rsidRDefault="00964250" w:rsidP="00964250">
      <w:pPr>
        <w:spacing w:after="120" w:line="264" w:lineRule="auto"/>
        <w:jc w:val="both"/>
        <w:rPr>
          <w:rFonts w:cs="Arial"/>
          <w:iCs/>
          <w:sz w:val="21"/>
          <w:lang w:val="en-US"/>
        </w:rPr>
      </w:pPr>
    </w:p>
    <w:p w14:paraId="36ABF826" w14:textId="77777777" w:rsidR="00746B1E" w:rsidRPr="00AF4F8E" w:rsidRDefault="00746B1E" w:rsidP="00BD63E7">
      <w:pPr>
        <w:spacing w:after="120" w:line="264" w:lineRule="auto"/>
        <w:jc w:val="both"/>
        <w:rPr>
          <w:rFonts w:cs="Arial"/>
          <w:iCs/>
          <w:sz w:val="21"/>
          <w:lang w:val="en-US"/>
        </w:rPr>
      </w:pPr>
      <w:r w:rsidRPr="00AF4F8E">
        <w:rPr>
          <w:rFonts w:cs="Arial"/>
          <w:iCs/>
          <w:sz w:val="21"/>
          <w:lang w:val="en-US"/>
        </w:rPr>
        <w:t>By email dated [</w:t>
      </w:r>
      <w:r w:rsidRPr="00AF4F8E">
        <w:rPr>
          <w:rFonts w:cs="Arial"/>
          <w:iCs/>
          <w:sz w:val="21"/>
          <w:highlight w:val="lightGray"/>
          <w:lang w:val="en-US"/>
        </w:rPr>
        <w:t>date</w:t>
      </w:r>
      <w:r w:rsidRPr="00AF4F8E">
        <w:rPr>
          <w:rFonts w:cs="Arial"/>
          <w:iCs/>
          <w:sz w:val="21"/>
          <w:lang w:val="en-US"/>
        </w:rPr>
        <w:t xml:space="preserve">], the Board of Directors was </w:t>
      </w:r>
      <w:r>
        <w:rPr>
          <w:rFonts w:cs="Arial"/>
          <w:iCs/>
          <w:sz w:val="21"/>
          <w:lang w:val="en-US"/>
        </w:rPr>
        <w:t>requested</w:t>
      </w:r>
      <w:r w:rsidRPr="00AF4F8E">
        <w:rPr>
          <w:rFonts w:cs="Arial"/>
          <w:iCs/>
          <w:sz w:val="21"/>
          <w:lang w:val="en-US"/>
        </w:rPr>
        <w:t xml:space="preserve"> to participate in the subsequent resolution, with a deadline of [</w:t>
      </w:r>
      <w:r w:rsidRPr="00AF4F8E">
        <w:rPr>
          <w:rFonts w:cs="Arial"/>
          <w:iCs/>
          <w:sz w:val="21"/>
          <w:highlight w:val="lightGray"/>
          <w:lang w:val="en-US"/>
        </w:rPr>
        <w:t>date</w:t>
      </w:r>
      <w:r>
        <w:rPr>
          <w:rFonts w:cs="Arial"/>
          <w:iCs/>
          <w:sz w:val="21"/>
          <w:lang w:val="en-US"/>
        </w:rPr>
        <w:t xml:space="preserve"> </w:t>
      </w:r>
      <w:r>
        <w:rPr>
          <w:rStyle w:val="Funotenzeichen"/>
          <w:rFonts w:cs="Arial"/>
          <w:iCs/>
          <w:sz w:val="21"/>
          <w:lang w:val="en-US"/>
        </w:rPr>
        <w:footnoteReference w:id="6"/>
      </w:r>
      <w:r w:rsidRPr="00AF4F8E">
        <w:rPr>
          <w:rFonts w:cs="Arial"/>
          <w:iCs/>
          <w:sz w:val="21"/>
          <w:lang w:val="en-US"/>
        </w:rPr>
        <w:t xml:space="preserve">] at the latest. </w:t>
      </w:r>
      <w:r>
        <w:rPr>
          <w:rFonts w:cs="Arial"/>
          <w:iCs/>
          <w:sz w:val="21"/>
          <w:lang w:val="en-US"/>
        </w:rPr>
        <w:t xml:space="preserve">For </w:t>
      </w:r>
      <w:r w:rsidRPr="00AF4F8E">
        <w:rPr>
          <w:rFonts w:cs="Arial"/>
          <w:iCs/>
          <w:sz w:val="21"/>
          <w:lang w:val="en-US"/>
        </w:rPr>
        <w:t>this resolution, [</w:t>
      </w:r>
      <w:r w:rsidRPr="00AF4F8E">
        <w:rPr>
          <w:rFonts w:cs="Arial"/>
          <w:iCs/>
          <w:sz w:val="21"/>
          <w:highlight w:val="lightGray"/>
          <w:lang w:val="en-US"/>
        </w:rPr>
        <w:t>name</w:t>
      </w:r>
      <w:r w:rsidRPr="00AF4F8E">
        <w:rPr>
          <w:rFonts w:cs="Arial"/>
          <w:iCs/>
          <w:sz w:val="21"/>
          <w:lang w:val="en-US"/>
        </w:rPr>
        <w:t xml:space="preserve">] </w:t>
      </w:r>
      <w:r>
        <w:rPr>
          <w:rFonts w:cs="Arial"/>
          <w:iCs/>
          <w:sz w:val="21"/>
          <w:lang w:val="en-US"/>
        </w:rPr>
        <w:t>took the</w:t>
      </w:r>
      <w:r w:rsidRPr="00AF4F8E">
        <w:rPr>
          <w:rFonts w:cs="Arial"/>
          <w:iCs/>
          <w:sz w:val="21"/>
          <w:lang w:val="en-US"/>
        </w:rPr>
        <w:t xml:space="preserve"> </w:t>
      </w:r>
      <w:r>
        <w:rPr>
          <w:rFonts w:cs="Arial"/>
          <w:iCs/>
          <w:sz w:val="21"/>
          <w:lang w:val="en-US"/>
        </w:rPr>
        <w:t>Chair</w:t>
      </w:r>
      <w:r w:rsidRPr="00AF4F8E">
        <w:rPr>
          <w:rFonts w:cs="Arial"/>
          <w:iCs/>
          <w:sz w:val="21"/>
          <w:lang w:val="en-US"/>
        </w:rPr>
        <w:t xml:space="preserve"> and </w:t>
      </w:r>
      <w:r>
        <w:rPr>
          <w:rFonts w:cs="Arial"/>
          <w:iCs/>
          <w:sz w:val="21"/>
          <w:lang w:val="en-US"/>
        </w:rPr>
        <w:t>acted as Secretary</w:t>
      </w:r>
      <w:r w:rsidRPr="00AF4F8E">
        <w:rPr>
          <w:rFonts w:cs="Arial"/>
          <w:iCs/>
          <w:sz w:val="21"/>
          <w:lang w:val="en-US"/>
        </w:rPr>
        <w:t xml:space="preserve"> at the same time.</w:t>
      </w:r>
    </w:p>
    <w:p w14:paraId="7E5B9B19" w14:textId="15B92901" w:rsidR="00746B1E" w:rsidRPr="0030777B" w:rsidRDefault="00746B1E" w:rsidP="00BD63E7">
      <w:pPr>
        <w:spacing w:after="120" w:line="264" w:lineRule="auto"/>
        <w:jc w:val="both"/>
        <w:rPr>
          <w:rFonts w:cs="Arial"/>
          <w:iCs/>
          <w:sz w:val="21"/>
          <w:lang w:val="en-US"/>
        </w:rPr>
      </w:pPr>
      <w:r w:rsidRPr="0030777B">
        <w:rPr>
          <w:rFonts w:cs="Arial"/>
          <w:iCs/>
          <w:sz w:val="21"/>
          <w:lang w:val="en-US"/>
        </w:rPr>
        <w:t xml:space="preserve">The </w:t>
      </w:r>
      <w:r>
        <w:rPr>
          <w:rFonts w:cs="Arial"/>
          <w:iCs/>
          <w:sz w:val="21"/>
          <w:lang w:val="en-US"/>
        </w:rPr>
        <w:t>Chair</w:t>
      </w:r>
      <w:r w:rsidRPr="0030777B">
        <w:rPr>
          <w:rFonts w:cs="Arial"/>
          <w:iCs/>
          <w:sz w:val="21"/>
          <w:lang w:val="en-US"/>
        </w:rPr>
        <w:t xml:space="preserve"> confir</w:t>
      </w:r>
      <w:r>
        <w:rPr>
          <w:rFonts w:cs="Arial"/>
          <w:iCs/>
          <w:sz w:val="21"/>
          <w:lang w:val="en-US"/>
        </w:rPr>
        <w:t>ms</w:t>
      </w:r>
      <w:r w:rsidRPr="0030777B">
        <w:rPr>
          <w:rFonts w:cs="Arial"/>
          <w:iCs/>
          <w:sz w:val="21"/>
          <w:lang w:val="en-US"/>
        </w:rPr>
        <w:t xml:space="preserve"> that </w:t>
      </w:r>
      <w:r>
        <w:rPr>
          <w:rFonts w:cs="Arial"/>
          <w:iCs/>
          <w:sz w:val="21"/>
          <w:lang w:val="en-US"/>
        </w:rPr>
        <w:t>[</w:t>
      </w:r>
      <w:r w:rsidRPr="00BD63E7">
        <w:rPr>
          <w:rFonts w:cs="Arial"/>
          <w:iCs/>
          <w:sz w:val="21"/>
          <w:highlight w:val="lightGray"/>
          <w:lang w:val="en-US"/>
        </w:rPr>
        <w:t>all</w:t>
      </w:r>
      <w:r w:rsidR="00250903" w:rsidRPr="00BD63E7">
        <w:rPr>
          <w:rFonts w:cs="Arial"/>
          <w:iCs/>
          <w:sz w:val="21"/>
          <w:highlight w:val="lightGray"/>
          <w:lang w:val="en-US"/>
        </w:rPr>
        <w:t>/number</w:t>
      </w:r>
      <w:r>
        <w:rPr>
          <w:rFonts w:cs="Arial"/>
          <w:iCs/>
          <w:sz w:val="21"/>
          <w:lang w:val="en-US"/>
        </w:rPr>
        <w:t>]</w:t>
      </w:r>
      <w:r w:rsidRPr="0030777B">
        <w:rPr>
          <w:rFonts w:cs="Arial"/>
          <w:iCs/>
          <w:sz w:val="21"/>
          <w:lang w:val="en-US"/>
        </w:rPr>
        <w:t xml:space="preserve"> members of the Board </w:t>
      </w:r>
      <w:r>
        <w:rPr>
          <w:rFonts w:cs="Arial"/>
          <w:iCs/>
          <w:sz w:val="21"/>
          <w:lang w:val="en-US"/>
        </w:rPr>
        <w:t>participated</w:t>
      </w:r>
      <w:r w:rsidRPr="0030777B">
        <w:rPr>
          <w:rFonts w:cs="Arial"/>
          <w:iCs/>
          <w:sz w:val="21"/>
          <w:lang w:val="en-US"/>
        </w:rPr>
        <w:t xml:space="preserve"> in this resolution and that the Board was therefore duly constituted and had a quorum. No objections were raised, and no member requested further </w:t>
      </w:r>
      <w:r>
        <w:rPr>
          <w:rFonts w:cs="Arial"/>
          <w:iCs/>
          <w:sz w:val="21"/>
          <w:lang w:val="en-US"/>
        </w:rPr>
        <w:t>oral debate</w:t>
      </w:r>
      <w:r w:rsidRPr="0030777B">
        <w:rPr>
          <w:rFonts w:cs="Arial"/>
          <w:iCs/>
          <w:sz w:val="21"/>
          <w:lang w:val="en-US"/>
        </w:rPr>
        <w:t xml:space="preserve">. </w:t>
      </w:r>
    </w:p>
    <w:p w14:paraId="2F29FC23" w14:textId="4AA13C2F" w:rsidR="00964250" w:rsidRPr="00746B1E" w:rsidRDefault="00746B1E" w:rsidP="00746B1E">
      <w:pPr>
        <w:spacing w:after="120" w:line="264" w:lineRule="auto"/>
        <w:jc w:val="both"/>
        <w:rPr>
          <w:rFonts w:cs="Arial"/>
          <w:iCs/>
          <w:sz w:val="21"/>
          <w:lang w:val="en-US"/>
        </w:rPr>
      </w:pPr>
      <w:r w:rsidRPr="0030777B">
        <w:rPr>
          <w:rFonts w:cs="Arial"/>
          <w:iCs/>
          <w:sz w:val="21"/>
          <w:lang w:val="en-US"/>
        </w:rPr>
        <w:t xml:space="preserve">The Board </w:t>
      </w:r>
      <w:r>
        <w:rPr>
          <w:rFonts w:cs="Arial"/>
          <w:iCs/>
          <w:sz w:val="21"/>
          <w:lang w:val="en-US"/>
        </w:rPr>
        <w:t xml:space="preserve">of Directors </w:t>
      </w:r>
      <w:r w:rsidRPr="0030777B">
        <w:rPr>
          <w:rFonts w:cs="Arial"/>
          <w:iCs/>
          <w:sz w:val="21"/>
          <w:lang w:val="en-US"/>
        </w:rPr>
        <w:t xml:space="preserve">therefore </w:t>
      </w:r>
      <w:r>
        <w:rPr>
          <w:rFonts w:cs="Arial"/>
          <w:iCs/>
          <w:sz w:val="21"/>
          <w:lang w:val="en-US"/>
        </w:rPr>
        <w:t>[</w:t>
      </w:r>
      <w:r w:rsidRPr="00746B1E">
        <w:rPr>
          <w:rFonts w:cs="Arial"/>
          <w:iCs/>
          <w:sz w:val="21"/>
          <w:highlight w:val="lightGray"/>
          <w:lang w:val="en-US"/>
        </w:rPr>
        <w:t>unanimously</w:t>
      </w:r>
      <w:r>
        <w:rPr>
          <w:rFonts w:cs="Arial"/>
          <w:iCs/>
          <w:sz w:val="21"/>
          <w:lang w:val="en-US"/>
        </w:rPr>
        <w:t>]</w:t>
      </w:r>
      <w:r w:rsidRPr="0030777B">
        <w:rPr>
          <w:rFonts w:cs="Arial"/>
          <w:iCs/>
          <w:sz w:val="21"/>
          <w:lang w:val="en-US"/>
        </w:rPr>
        <w:t xml:space="preserve"> </w:t>
      </w:r>
      <w:r>
        <w:rPr>
          <w:rFonts w:cs="Arial"/>
          <w:iCs/>
          <w:sz w:val="21"/>
          <w:lang w:val="en-US"/>
        </w:rPr>
        <w:t>passed</w:t>
      </w:r>
      <w:r w:rsidRPr="0030777B">
        <w:rPr>
          <w:rFonts w:cs="Arial"/>
          <w:iCs/>
          <w:sz w:val="21"/>
          <w:lang w:val="en-US"/>
        </w:rPr>
        <w:t xml:space="preserve"> the following resolution:</w:t>
      </w:r>
    </w:p>
    <w:bookmarkEnd w:id="2"/>
    <w:p w14:paraId="78BA909F" w14:textId="77777777" w:rsidR="00964250" w:rsidRPr="00746B1E" w:rsidRDefault="00964250" w:rsidP="00E60519">
      <w:pPr>
        <w:spacing w:after="120" w:line="264" w:lineRule="auto"/>
        <w:jc w:val="both"/>
        <w:rPr>
          <w:rFonts w:cs="Arial"/>
          <w:iCs/>
          <w:sz w:val="21"/>
          <w:lang w:val="en-US"/>
        </w:rPr>
      </w:pPr>
    </w:p>
    <w:p w14:paraId="7090BBD1" w14:textId="650879EE" w:rsidR="00964250" w:rsidRPr="00BB3E82" w:rsidRDefault="00BB3E82" w:rsidP="00A861C5">
      <w:pPr>
        <w:pStyle w:val="Listenabsatz"/>
        <w:numPr>
          <w:ilvl w:val="0"/>
          <w:numId w:val="54"/>
        </w:numPr>
        <w:spacing w:after="120" w:line="264" w:lineRule="auto"/>
        <w:ind w:left="568" w:hanging="284"/>
        <w:contextualSpacing w:val="0"/>
        <w:jc w:val="both"/>
        <w:rPr>
          <w:rFonts w:cs="Arial"/>
          <w:iCs/>
          <w:sz w:val="21"/>
          <w:lang w:val="en-US"/>
        </w:rPr>
      </w:pPr>
      <w:r w:rsidRPr="00BB3E82">
        <w:rPr>
          <w:rFonts w:cs="Arial"/>
          <w:iCs/>
          <w:sz w:val="21"/>
          <w:lang w:val="en-US"/>
        </w:rPr>
        <w:t>Approval of</w:t>
      </w:r>
      <w:r w:rsidR="00964250" w:rsidRPr="00BB3E82">
        <w:rPr>
          <w:rFonts w:cs="Arial"/>
          <w:iCs/>
          <w:sz w:val="21"/>
          <w:lang w:val="en-US"/>
        </w:rPr>
        <w:t xml:space="preserve"> </w:t>
      </w:r>
      <w:r w:rsidR="00E60519" w:rsidRPr="00BB3E82">
        <w:rPr>
          <w:rFonts w:cs="Arial"/>
          <w:iCs/>
          <w:sz w:val="21"/>
          <w:lang w:val="en-US"/>
        </w:rPr>
        <w:t>[</w:t>
      </w:r>
      <w:r w:rsidRPr="00BB3E82">
        <w:rPr>
          <w:rFonts w:cs="Arial"/>
          <w:iCs/>
          <w:sz w:val="21"/>
          <w:highlight w:val="lightGray"/>
          <w:lang w:val="en-US"/>
        </w:rPr>
        <w:t>Subject of the resolution</w:t>
      </w:r>
      <w:r>
        <w:rPr>
          <w:rFonts w:cs="Arial"/>
          <w:iCs/>
          <w:sz w:val="21"/>
          <w:highlight w:val="lightGray"/>
          <w:lang w:val="en-US"/>
        </w:rPr>
        <w:t xml:space="preserve"> 1</w:t>
      </w:r>
      <w:proofErr w:type="gramStart"/>
      <w:r w:rsidR="00E60519" w:rsidRPr="00BB3E82">
        <w:rPr>
          <w:rFonts w:cs="Arial"/>
          <w:iCs/>
          <w:sz w:val="21"/>
          <w:lang w:val="en-US"/>
        </w:rPr>
        <w:t>]</w:t>
      </w:r>
      <w:r w:rsidR="008A4AEA" w:rsidRPr="00BB3E82">
        <w:rPr>
          <w:rFonts w:cs="Arial"/>
          <w:iCs/>
          <w:sz w:val="21"/>
          <w:lang w:val="en-US"/>
        </w:rPr>
        <w:t>;</w:t>
      </w:r>
      <w:proofErr w:type="gramEnd"/>
    </w:p>
    <w:p w14:paraId="136FD91B" w14:textId="113A96C0" w:rsidR="00A861C5" w:rsidRPr="00BB3E82" w:rsidRDefault="00BB3E82" w:rsidP="00A861C5">
      <w:pPr>
        <w:pStyle w:val="Listenabsatz"/>
        <w:numPr>
          <w:ilvl w:val="0"/>
          <w:numId w:val="54"/>
        </w:numPr>
        <w:spacing w:after="120" w:line="264" w:lineRule="auto"/>
        <w:ind w:left="568" w:hanging="284"/>
        <w:contextualSpacing w:val="0"/>
        <w:jc w:val="both"/>
        <w:rPr>
          <w:rFonts w:cs="Arial"/>
          <w:iCs/>
          <w:sz w:val="21"/>
          <w:lang w:val="en-US"/>
        </w:rPr>
      </w:pPr>
      <w:r w:rsidRPr="00BB3E82">
        <w:rPr>
          <w:rFonts w:cs="Arial"/>
          <w:iCs/>
          <w:sz w:val="21"/>
          <w:lang w:val="en-US"/>
        </w:rPr>
        <w:t xml:space="preserve">Approval of </w:t>
      </w:r>
      <w:r w:rsidR="00A861C5" w:rsidRPr="00BB3E82">
        <w:rPr>
          <w:rFonts w:cs="Arial"/>
          <w:iCs/>
          <w:sz w:val="21"/>
          <w:lang w:val="en-US"/>
        </w:rPr>
        <w:t>[</w:t>
      </w:r>
      <w:r w:rsidRPr="00BB3E82">
        <w:rPr>
          <w:rFonts w:cs="Arial"/>
          <w:iCs/>
          <w:sz w:val="21"/>
          <w:highlight w:val="lightGray"/>
          <w:lang w:val="en-US"/>
        </w:rPr>
        <w:t xml:space="preserve">Subject of the resolution </w:t>
      </w:r>
      <w:r>
        <w:rPr>
          <w:rFonts w:cs="Arial"/>
          <w:iCs/>
          <w:sz w:val="21"/>
          <w:highlight w:val="lightGray"/>
          <w:lang w:val="en-US"/>
        </w:rPr>
        <w:t>2</w:t>
      </w:r>
      <w:proofErr w:type="gramStart"/>
      <w:r w:rsidR="00A861C5" w:rsidRPr="00BB3E82">
        <w:rPr>
          <w:rFonts w:cs="Arial"/>
          <w:iCs/>
          <w:sz w:val="21"/>
          <w:lang w:val="en-US"/>
        </w:rPr>
        <w:t>]</w:t>
      </w:r>
      <w:r w:rsidR="008A4AEA" w:rsidRPr="00BB3E82">
        <w:rPr>
          <w:rFonts w:cs="Arial"/>
          <w:iCs/>
          <w:sz w:val="21"/>
          <w:lang w:val="en-US"/>
        </w:rPr>
        <w:t>;</w:t>
      </w:r>
      <w:proofErr w:type="gramEnd"/>
    </w:p>
    <w:p w14:paraId="28683372" w14:textId="53D7325C" w:rsidR="00A861C5" w:rsidRPr="00BB3E82" w:rsidRDefault="00BB3E82" w:rsidP="00A861C5">
      <w:pPr>
        <w:pStyle w:val="Listenabsatz"/>
        <w:numPr>
          <w:ilvl w:val="0"/>
          <w:numId w:val="54"/>
        </w:numPr>
        <w:spacing w:after="120" w:line="264" w:lineRule="auto"/>
        <w:ind w:left="568" w:hanging="284"/>
        <w:contextualSpacing w:val="0"/>
        <w:jc w:val="both"/>
        <w:rPr>
          <w:rFonts w:cs="Arial"/>
          <w:iCs/>
          <w:sz w:val="21"/>
          <w:lang w:val="en-US"/>
        </w:rPr>
      </w:pPr>
      <w:r w:rsidRPr="00BB3E82">
        <w:rPr>
          <w:rFonts w:cs="Arial"/>
          <w:iCs/>
          <w:sz w:val="21"/>
          <w:lang w:val="en-US"/>
        </w:rPr>
        <w:t xml:space="preserve">Approval of </w:t>
      </w:r>
      <w:r w:rsidR="00A861C5" w:rsidRPr="00BB3E82">
        <w:rPr>
          <w:rFonts w:cs="Arial"/>
          <w:iCs/>
          <w:sz w:val="21"/>
          <w:lang w:val="en-US"/>
        </w:rPr>
        <w:t>[</w:t>
      </w:r>
      <w:r w:rsidRPr="00BB3E82">
        <w:rPr>
          <w:rFonts w:cs="Arial"/>
          <w:iCs/>
          <w:sz w:val="21"/>
          <w:highlight w:val="lightGray"/>
          <w:lang w:val="en-US"/>
        </w:rPr>
        <w:t xml:space="preserve">Subject of the resolution </w:t>
      </w:r>
      <w:r>
        <w:rPr>
          <w:rFonts w:cs="Arial"/>
          <w:iCs/>
          <w:sz w:val="21"/>
          <w:highlight w:val="lightGray"/>
          <w:lang w:val="en-US"/>
        </w:rPr>
        <w:t>3</w:t>
      </w:r>
      <w:r w:rsidR="00A861C5" w:rsidRPr="00BB3E82">
        <w:rPr>
          <w:rFonts w:cs="Arial"/>
          <w:iCs/>
          <w:sz w:val="21"/>
          <w:lang w:val="en-US"/>
        </w:rPr>
        <w:t>]</w:t>
      </w:r>
      <w:r w:rsidR="0098089C" w:rsidRPr="00BB3E82">
        <w:rPr>
          <w:rFonts w:cs="Arial"/>
          <w:iCs/>
          <w:sz w:val="21"/>
          <w:lang w:val="en-US"/>
        </w:rPr>
        <w:t>.</w:t>
      </w:r>
    </w:p>
    <w:p w14:paraId="28147384" w14:textId="77777777" w:rsidR="00A861C5" w:rsidRPr="00BB3E82" w:rsidRDefault="00A861C5" w:rsidP="00E60519">
      <w:pPr>
        <w:spacing w:after="120" w:line="264" w:lineRule="auto"/>
        <w:jc w:val="both"/>
        <w:rPr>
          <w:rFonts w:cs="Arial"/>
          <w:iCs/>
          <w:sz w:val="21"/>
          <w:lang w:val="en-US"/>
        </w:rPr>
      </w:pPr>
    </w:p>
    <w:p w14:paraId="16ED4DD4" w14:textId="77777777" w:rsidR="00AA50EA" w:rsidRPr="00BB3E82" w:rsidRDefault="00AA50EA" w:rsidP="00964250">
      <w:pPr>
        <w:spacing w:after="120" w:line="264" w:lineRule="auto"/>
        <w:jc w:val="both"/>
        <w:rPr>
          <w:rFonts w:cs="Arial"/>
          <w:iCs/>
          <w:sz w:val="21"/>
          <w:lang w:val="en-US"/>
        </w:rPr>
      </w:pPr>
    </w:p>
    <w:p w14:paraId="79100451" w14:textId="77777777" w:rsidR="00200E3C" w:rsidRPr="00BB3E82" w:rsidRDefault="00200E3C" w:rsidP="00964250">
      <w:pPr>
        <w:spacing w:after="120" w:line="264" w:lineRule="auto"/>
        <w:jc w:val="both"/>
        <w:rPr>
          <w:rFonts w:cs="Arial"/>
          <w:iCs/>
          <w:sz w:val="21"/>
          <w:lang w:val="en-US"/>
        </w:rPr>
      </w:pPr>
    </w:p>
    <w:p w14:paraId="57840796" w14:textId="77777777" w:rsidR="00BB3E82" w:rsidRPr="00B04DA1" w:rsidRDefault="00BB3E82" w:rsidP="00BB3E82">
      <w:pPr>
        <w:pStyle w:val="Vertragstext"/>
        <w:tabs>
          <w:tab w:val="clear" w:pos="851"/>
          <w:tab w:val="clear" w:pos="4479"/>
          <w:tab w:val="clear" w:pos="5046"/>
        </w:tabs>
        <w:spacing w:after="120" w:line="264" w:lineRule="auto"/>
        <w:rPr>
          <w:rFonts w:asciiTheme="minorBidi" w:hAnsiTheme="minorBidi" w:cstheme="minorBidi"/>
          <w:iCs/>
          <w:kern w:val="10"/>
          <w:sz w:val="21"/>
          <w:szCs w:val="21"/>
          <w:lang w:val="en-US" w:eastAsia="en-US"/>
        </w:rPr>
      </w:pPr>
      <w:r w:rsidRPr="00B04DA1">
        <w:rPr>
          <w:rFonts w:asciiTheme="minorBidi" w:hAnsiTheme="minorBidi" w:cstheme="minorBidi"/>
          <w:iCs/>
          <w:sz w:val="21"/>
          <w:lang w:val="en-US"/>
        </w:rPr>
        <w:t>The Chair and Secretary</w:t>
      </w:r>
    </w:p>
    <w:p w14:paraId="74AD9DEA" w14:textId="77777777" w:rsidR="00AA50EA" w:rsidRPr="00250903" w:rsidRDefault="00AA50EA" w:rsidP="00AA50EA">
      <w:pPr>
        <w:pStyle w:val="Vertragstext"/>
        <w:tabs>
          <w:tab w:val="clear" w:pos="851"/>
          <w:tab w:val="clear" w:pos="4479"/>
          <w:tab w:val="clear" w:pos="5046"/>
        </w:tabs>
        <w:spacing w:after="120" w:line="264" w:lineRule="auto"/>
        <w:rPr>
          <w:rFonts w:ascii="Arial" w:hAnsi="Arial" w:cs="Arial"/>
          <w:iCs/>
          <w:kern w:val="10"/>
          <w:sz w:val="21"/>
          <w:szCs w:val="21"/>
          <w:lang w:val="en-GB" w:eastAsia="en-US"/>
        </w:rPr>
      </w:pPr>
    </w:p>
    <w:p w14:paraId="439011F8" w14:textId="77777777" w:rsidR="00AA50EA" w:rsidRPr="00250903" w:rsidRDefault="00AA50EA" w:rsidP="00AA50EA">
      <w:pPr>
        <w:tabs>
          <w:tab w:val="right" w:pos="3402"/>
        </w:tabs>
        <w:spacing w:after="60" w:line="264" w:lineRule="auto"/>
        <w:rPr>
          <w:sz w:val="21"/>
          <w:u w:val="single"/>
          <w:lang w:val="en-GB"/>
        </w:rPr>
      </w:pPr>
      <w:r w:rsidRPr="00250903">
        <w:rPr>
          <w:sz w:val="21"/>
          <w:u w:val="single"/>
          <w:lang w:val="en-GB"/>
        </w:rPr>
        <w:tab/>
      </w:r>
    </w:p>
    <w:p w14:paraId="71ED1F2F" w14:textId="40D9ABE8" w:rsidR="00AA50EA" w:rsidRPr="00250903" w:rsidRDefault="00AA50EA" w:rsidP="00200E3C">
      <w:pPr>
        <w:spacing w:after="60" w:line="240" w:lineRule="auto"/>
        <w:rPr>
          <w:sz w:val="21"/>
          <w:lang w:val="en-GB"/>
        </w:rPr>
      </w:pPr>
      <w:r w:rsidRPr="00250903">
        <w:rPr>
          <w:sz w:val="21"/>
          <w:lang w:val="en-GB"/>
        </w:rPr>
        <w:t>[</w:t>
      </w:r>
      <w:r w:rsidR="00BB3E82" w:rsidRPr="00250903">
        <w:rPr>
          <w:sz w:val="21"/>
          <w:highlight w:val="lightGray"/>
          <w:lang w:val="en-GB"/>
        </w:rPr>
        <w:t>n</w:t>
      </w:r>
      <w:r w:rsidRPr="00250903">
        <w:rPr>
          <w:sz w:val="21"/>
          <w:highlight w:val="lightGray"/>
          <w:lang w:val="en-GB"/>
        </w:rPr>
        <w:t>ame</w:t>
      </w:r>
      <w:r w:rsidRPr="00250903">
        <w:rPr>
          <w:sz w:val="21"/>
          <w:lang w:val="en-GB"/>
        </w:rPr>
        <w:t>]</w:t>
      </w:r>
    </w:p>
    <w:sectPr w:rsidR="00AA50EA" w:rsidRPr="00250903" w:rsidSect="00455AB6">
      <w:footerReference w:type="default" r:id="rId7"/>
      <w:headerReference w:type="first" r:id="rId8"/>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E1F4" w14:textId="77777777" w:rsidR="00D77CFF" w:rsidRPr="00D84FFE" w:rsidRDefault="00D77CFF">
      <w:r w:rsidRPr="00D84FFE">
        <w:separator/>
      </w:r>
    </w:p>
  </w:endnote>
  <w:endnote w:type="continuationSeparator" w:id="0">
    <w:p w14:paraId="1E2DE7ED" w14:textId="77777777" w:rsidR="00D77CFF" w:rsidRPr="00D84FFE" w:rsidRDefault="00D77CFF">
      <w:r w:rsidRPr="00D84FFE">
        <w:continuationSeparator/>
      </w:r>
    </w:p>
  </w:endnote>
  <w:endnote w:type="continuationNotice" w:id="1">
    <w:p w14:paraId="12F5EC9C" w14:textId="77777777" w:rsidR="00D77CFF" w:rsidRDefault="00D77C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D77CFF" w:rsidP="007C5850">
    <w:pPr>
      <w:pStyle w:val="Fuzeile"/>
      <w:tabs>
        <w:tab w:val="right" w:pos="9638"/>
      </w:tabs>
      <w:spacing w:line="240" w:lineRule="auto"/>
      <w:rPr>
        <w:color w:val="BFBFBF" w:themeColor="background1" w:themeShade="BF"/>
        <w:sz w:val="16"/>
        <w:szCs w:val="16"/>
      </w:rPr>
    </w:pPr>
    <w:r>
      <w:rPr>
        <w:color w:val="BFBFBF" w:themeColor="background1" w:themeShade="BF"/>
        <w:sz w:val="16"/>
        <w:szCs w:val="16"/>
      </w:rPr>
      <w:pict w14:anchorId="0707775C">
        <v:rect id="_x0000_i1027" style="width:481.9pt;height:.5pt" o:hralign="center" o:hrstd="t" o:hrnoshade="t" o:hr="t" fillcolor="#d8d8d8 [2732]" stroked="f"/>
      </w:pict>
    </w:r>
  </w:p>
  <w:p w14:paraId="036E7924" w14:textId="0692E1E3" w:rsidR="00D41DED" w:rsidRPr="00A50709" w:rsidRDefault="007C5850" w:rsidP="007C5850">
    <w:pPr>
      <w:pStyle w:val="Fuzeile"/>
      <w:tabs>
        <w:tab w:val="right" w:pos="9638"/>
      </w:tabs>
      <w:spacing w:line="240" w:lineRule="auto"/>
      <w:rPr>
        <w:sz w:val="16"/>
        <w:szCs w:val="16"/>
      </w:rPr>
    </w:pPr>
    <w:r w:rsidRPr="007C5850">
      <w:rPr>
        <w:color w:val="BFBFBF" w:themeColor="background1" w:themeShade="BF"/>
        <w:sz w:val="16"/>
        <w:szCs w:val="16"/>
      </w:rPr>
      <w:t>Code Law AG</w:t>
    </w:r>
    <w:r w:rsidRPr="007C5850">
      <w:rPr>
        <w:color w:val="BFBFBF" w:themeColor="background1" w:themeShade="BF"/>
        <w:sz w:val="16"/>
        <w:szCs w:val="16"/>
      </w:rPr>
      <w:br/>
    </w:r>
    <w:proofErr w:type="spellStart"/>
    <w:r w:rsidR="00746B1E" w:rsidRPr="00746B1E">
      <w:rPr>
        <w:color w:val="BFBFBF" w:themeColor="background1" w:themeShade="BF"/>
        <w:sz w:val="16"/>
        <w:szCs w:val="16"/>
      </w:rPr>
      <w:t>Muster_VR</w:t>
    </w:r>
    <w:proofErr w:type="spellEnd"/>
    <w:r w:rsidR="00746B1E" w:rsidRPr="00746B1E">
      <w:rPr>
        <w:color w:val="BFBFBF" w:themeColor="background1" w:themeShade="BF"/>
        <w:sz w:val="16"/>
        <w:szCs w:val="16"/>
      </w:rPr>
      <w:t xml:space="preserve"> schriftlich per </w:t>
    </w:r>
    <w:proofErr w:type="spellStart"/>
    <w:proofErr w:type="gramStart"/>
    <w:r w:rsidR="00746B1E" w:rsidRPr="00746B1E">
      <w:rPr>
        <w:color w:val="BFBFBF" w:themeColor="background1" w:themeShade="BF"/>
        <w:sz w:val="16"/>
        <w:szCs w:val="16"/>
      </w:rPr>
      <w:t>EMail</w:t>
    </w:r>
    <w:proofErr w:type="spellEnd"/>
    <w:proofErr w:type="gramEnd"/>
    <w:r w:rsidR="00746B1E" w:rsidRPr="00746B1E">
      <w:rPr>
        <w:color w:val="BFBFBF" w:themeColor="background1" w:themeShade="BF"/>
        <w:sz w:val="16"/>
        <w:szCs w:val="16"/>
      </w:rPr>
      <w:t xml:space="preserve"> (</w:t>
    </w:r>
    <w:r w:rsidR="009C01B9" w:rsidRPr="009C01B9">
      <w:rPr>
        <w:color w:val="BFBFBF" w:themeColor="background1" w:themeShade="BF"/>
        <w:sz w:val="16"/>
        <w:szCs w:val="16"/>
      </w:rPr>
      <w:t>v20241007</w:t>
    </w:r>
    <w:r w:rsidR="00746B1E" w:rsidRPr="00746B1E">
      <w:rPr>
        <w:color w:val="BFBFBF" w:themeColor="background1" w:themeShade="BF"/>
        <w:sz w:val="16"/>
        <w:szCs w:val="16"/>
      </w:rPr>
      <w:t>)_EN</w:t>
    </w:r>
    <w:r>
      <w:rPr>
        <w:sz w:val="16"/>
        <w:szCs w:val="16"/>
      </w:rPr>
      <w:tab/>
    </w:r>
    <w:r w:rsidR="00D41DED" w:rsidRPr="00A50709">
      <w:rPr>
        <w:sz w:val="16"/>
        <w:szCs w:val="16"/>
      </w:rPr>
      <w:fldChar w:fldCharType="begin"/>
    </w:r>
    <w:r w:rsidR="00D41DED" w:rsidRPr="00A50709">
      <w:rPr>
        <w:sz w:val="16"/>
        <w:szCs w:val="16"/>
      </w:rPr>
      <w:instrText>PAGE  \* Arabic  \* MERGEFORMAT</w:instrText>
    </w:r>
    <w:r w:rsidR="00D41DED" w:rsidRPr="00A50709">
      <w:rPr>
        <w:sz w:val="16"/>
        <w:szCs w:val="16"/>
      </w:rPr>
      <w:fldChar w:fldCharType="separate"/>
    </w:r>
    <w:r w:rsidR="00D41DED" w:rsidRPr="00A50709">
      <w:rPr>
        <w:sz w:val="16"/>
        <w:szCs w:val="16"/>
        <w:lang w:val="de-DE"/>
      </w:rPr>
      <w:t>1</w:t>
    </w:r>
    <w:r w:rsidR="00D41DED" w:rsidRPr="00A50709">
      <w:rPr>
        <w:sz w:val="16"/>
        <w:szCs w:val="16"/>
      </w:rPr>
      <w:fldChar w:fldCharType="end"/>
    </w:r>
    <w:r w:rsidR="00D41DED" w:rsidRPr="00A50709">
      <w:rPr>
        <w:sz w:val="16"/>
        <w:szCs w:val="16"/>
        <w:lang w:val="de-DE"/>
      </w:rPr>
      <w:t xml:space="preserve"> </w:t>
    </w:r>
    <w:r w:rsidR="00A50709" w:rsidRPr="00A50709">
      <w:rPr>
        <w:sz w:val="16"/>
        <w:szCs w:val="16"/>
        <w:lang w:val="de-DE"/>
      </w:rPr>
      <w:t>I</w:t>
    </w:r>
    <w:r w:rsidR="00D41DED" w:rsidRPr="00A50709">
      <w:rPr>
        <w:sz w:val="16"/>
        <w:szCs w:val="16"/>
        <w:lang w:val="de-DE"/>
      </w:rPr>
      <w:t xml:space="preserve"> </w:t>
    </w:r>
    <w:r w:rsidR="00D41DED" w:rsidRPr="00A50709">
      <w:rPr>
        <w:sz w:val="16"/>
        <w:szCs w:val="16"/>
      </w:rPr>
      <w:fldChar w:fldCharType="begin"/>
    </w:r>
    <w:r w:rsidR="00D41DED" w:rsidRPr="00A50709">
      <w:rPr>
        <w:sz w:val="16"/>
        <w:szCs w:val="16"/>
      </w:rPr>
      <w:instrText>NUMPAGES  \* Arabic  \* MERGEFORMAT</w:instrText>
    </w:r>
    <w:r w:rsidR="00D41DED" w:rsidRPr="00A50709">
      <w:rPr>
        <w:sz w:val="16"/>
        <w:szCs w:val="16"/>
      </w:rPr>
      <w:fldChar w:fldCharType="separate"/>
    </w:r>
    <w:r w:rsidR="00D41DED" w:rsidRPr="00A50709">
      <w:rPr>
        <w:sz w:val="16"/>
        <w:szCs w:val="16"/>
        <w:lang w:val="de-DE"/>
      </w:rPr>
      <w:t>2</w:t>
    </w:r>
    <w:r w:rsidR="00D41DED" w:rsidRPr="00A5070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BCE53" w14:textId="77777777" w:rsidR="00D77CFF" w:rsidRPr="00D84FFE" w:rsidRDefault="00D77CFF">
      <w:r w:rsidRPr="00D84FFE">
        <w:separator/>
      </w:r>
    </w:p>
  </w:footnote>
  <w:footnote w:type="continuationSeparator" w:id="0">
    <w:p w14:paraId="6545D50D" w14:textId="77777777" w:rsidR="00D77CFF" w:rsidRPr="00D84FFE" w:rsidRDefault="00D77CFF">
      <w:r w:rsidRPr="00D84FFE">
        <w:continuationSeparator/>
      </w:r>
    </w:p>
  </w:footnote>
  <w:footnote w:type="continuationNotice" w:id="1">
    <w:p w14:paraId="2454C022" w14:textId="77777777" w:rsidR="00D77CFF" w:rsidRDefault="00D77CFF">
      <w:pPr>
        <w:spacing w:line="240" w:lineRule="auto"/>
      </w:pPr>
    </w:p>
  </w:footnote>
  <w:footnote w:id="2">
    <w:p w14:paraId="138BC839" w14:textId="44677BDC" w:rsidR="00A861C5" w:rsidRPr="00366788" w:rsidRDefault="00A861C5" w:rsidP="00BD63E7">
      <w:pPr>
        <w:pStyle w:val="Funotentext"/>
        <w:spacing w:after="0"/>
        <w:ind w:left="142" w:hanging="142"/>
        <w:jc w:val="both"/>
        <w:rPr>
          <w:lang w:val="en-US"/>
        </w:rPr>
      </w:pPr>
      <w:r w:rsidRPr="00200E3C">
        <w:rPr>
          <w:rStyle w:val="Funotenzeichen"/>
        </w:rPr>
        <w:footnoteRef/>
      </w:r>
      <w:r w:rsidRPr="00366788">
        <w:rPr>
          <w:lang w:val="en-US"/>
        </w:rPr>
        <w:t xml:space="preserve"> </w:t>
      </w:r>
      <w:r w:rsidRPr="00366788">
        <w:rPr>
          <w:lang w:val="en-US"/>
        </w:rPr>
        <w:tab/>
      </w:r>
      <w:r w:rsidR="00366788" w:rsidRPr="00366788">
        <w:rPr>
          <w:lang w:val="en-US"/>
        </w:rPr>
        <w:t xml:space="preserve">This form of decision-making is suitable if the subject of the decision is clear and the decision can be made without (further) discussion (or the discussion has already taken place). If the decision is not made </w:t>
      </w:r>
      <w:r w:rsidR="00BD63E7">
        <w:rPr>
          <w:lang w:val="en-US"/>
        </w:rPr>
        <w:t>clear</w:t>
      </w:r>
      <w:r w:rsidR="00BD63E7" w:rsidRPr="00366788">
        <w:rPr>
          <w:lang w:val="en-US"/>
        </w:rPr>
        <w:t xml:space="preserve"> </w:t>
      </w:r>
      <w:r w:rsidR="00366788" w:rsidRPr="00366788">
        <w:rPr>
          <w:lang w:val="en-US"/>
        </w:rPr>
        <w:t>or unconditionally, it must be repeated or made in a different form (e.g. discussion and decision-making in a video conference).</w:t>
      </w:r>
      <w:r w:rsidRPr="00366788">
        <w:rPr>
          <w:lang w:val="en-US"/>
        </w:rPr>
        <w:t xml:space="preserve"> </w:t>
      </w:r>
    </w:p>
  </w:footnote>
  <w:footnote w:id="3">
    <w:p w14:paraId="588AD6B9" w14:textId="5D1D0AE8" w:rsidR="0098089C" w:rsidRPr="00366788" w:rsidRDefault="0098089C" w:rsidP="00BD63E7">
      <w:pPr>
        <w:pStyle w:val="Funotentext"/>
        <w:ind w:left="142" w:hanging="142"/>
        <w:jc w:val="both"/>
        <w:rPr>
          <w:lang w:val="en-US"/>
        </w:rPr>
      </w:pPr>
      <w:r>
        <w:rPr>
          <w:rStyle w:val="Funotenzeichen"/>
        </w:rPr>
        <w:footnoteRef/>
      </w:r>
      <w:r w:rsidRPr="00366788">
        <w:rPr>
          <w:lang w:val="en-US"/>
        </w:rPr>
        <w:t xml:space="preserve"> </w:t>
      </w:r>
      <w:r w:rsidR="00366788" w:rsidRPr="00366788">
        <w:rPr>
          <w:lang w:val="en-US"/>
        </w:rPr>
        <w:tab/>
        <w:t>We recommend that the resolution be limited to those matters that have already been conclusively discussed or that are likely to be confirmed without a corresponding discussion.</w:t>
      </w:r>
      <w:r w:rsidRPr="00366788">
        <w:rPr>
          <w:lang w:val="en-US"/>
        </w:rPr>
        <w:t xml:space="preserve"> </w:t>
      </w:r>
    </w:p>
  </w:footnote>
  <w:footnote w:id="4">
    <w:p w14:paraId="4FBAA5EA" w14:textId="481016DF" w:rsidR="00E60519" w:rsidRPr="00746B1E" w:rsidRDefault="00E60519" w:rsidP="00BD63E7">
      <w:pPr>
        <w:pStyle w:val="Funotentext"/>
        <w:ind w:left="142" w:hanging="142"/>
        <w:jc w:val="both"/>
        <w:rPr>
          <w:lang w:val="en-US"/>
        </w:rPr>
      </w:pPr>
      <w:r>
        <w:rPr>
          <w:rStyle w:val="Funotenzeichen"/>
        </w:rPr>
        <w:footnoteRef/>
      </w:r>
      <w:r w:rsidRPr="00746B1E">
        <w:rPr>
          <w:lang w:val="en-US"/>
        </w:rPr>
        <w:t xml:space="preserve"> </w:t>
      </w:r>
      <w:r w:rsidR="00200E3C" w:rsidRPr="00746B1E">
        <w:rPr>
          <w:lang w:val="en-US"/>
        </w:rPr>
        <w:tab/>
      </w:r>
      <w:r w:rsidR="00746B1E" w:rsidRPr="00746B1E">
        <w:rPr>
          <w:lang w:val="en-US"/>
        </w:rPr>
        <w:t>Corresponds to the date of the set deadline for the answer</w:t>
      </w:r>
      <w:r w:rsidRPr="00746B1E">
        <w:rPr>
          <w:lang w:val="en-US"/>
        </w:rPr>
        <w:t>.</w:t>
      </w:r>
    </w:p>
  </w:footnote>
  <w:footnote w:id="5">
    <w:p w14:paraId="384A8B91" w14:textId="5E8106B6" w:rsidR="00AA50EA" w:rsidRPr="00746B1E" w:rsidRDefault="00AA50EA" w:rsidP="0002744C">
      <w:pPr>
        <w:pStyle w:val="Funotentext"/>
        <w:spacing w:after="0"/>
        <w:ind w:left="142" w:hanging="142"/>
        <w:jc w:val="both"/>
        <w:rPr>
          <w:lang w:val="en-US"/>
        </w:rPr>
      </w:pPr>
      <w:r>
        <w:rPr>
          <w:rStyle w:val="Funotenzeichen"/>
        </w:rPr>
        <w:footnoteRef/>
      </w:r>
      <w:r w:rsidRPr="00746B1E">
        <w:rPr>
          <w:lang w:val="en-US"/>
        </w:rPr>
        <w:t xml:space="preserve"> </w:t>
      </w:r>
      <w:r w:rsidR="00200E3C" w:rsidRPr="00746B1E">
        <w:rPr>
          <w:lang w:val="en-US"/>
        </w:rPr>
        <w:tab/>
      </w:r>
      <w:r w:rsidR="00746B1E" w:rsidRPr="00746B1E">
        <w:rPr>
          <w:lang w:val="en-US"/>
        </w:rPr>
        <w:t>For the purpose of documenting the decision-making process</w:t>
      </w:r>
      <w:r w:rsidR="00774D70">
        <w:rPr>
          <w:lang w:val="en-US"/>
        </w:rPr>
        <w:t xml:space="preserve"> i</w:t>
      </w:r>
      <w:r w:rsidR="00746B1E" w:rsidRPr="00746B1E">
        <w:rPr>
          <w:lang w:val="en-US"/>
        </w:rPr>
        <w:t xml:space="preserve">t is also recommended that the reply emails be </w:t>
      </w:r>
      <w:r w:rsidR="00746B1E">
        <w:rPr>
          <w:lang w:val="en-US"/>
        </w:rPr>
        <w:t>filed</w:t>
      </w:r>
      <w:r w:rsidR="00746B1E" w:rsidRPr="00746B1E">
        <w:rPr>
          <w:lang w:val="en-US"/>
        </w:rPr>
        <w:t xml:space="preserve"> together with these minutes</w:t>
      </w:r>
      <w:r w:rsidR="00E60519" w:rsidRPr="00746B1E">
        <w:rPr>
          <w:lang w:val="en-US"/>
        </w:rPr>
        <w:t xml:space="preserve">. </w:t>
      </w:r>
    </w:p>
  </w:footnote>
  <w:footnote w:id="6">
    <w:p w14:paraId="6958B2E3" w14:textId="66A3D302" w:rsidR="00746B1E" w:rsidRPr="00AF4F8E" w:rsidRDefault="00746B1E" w:rsidP="0002744C">
      <w:pPr>
        <w:pStyle w:val="Funotentext"/>
        <w:spacing w:after="0"/>
        <w:ind w:left="142" w:hanging="142"/>
        <w:jc w:val="both"/>
        <w:rPr>
          <w:lang w:val="en-US"/>
        </w:rPr>
      </w:pPr>
      <w:r>
        <w:rPr>
          <w:rStyle w:val="Funotenzeichen"/>
        </w:rPr>
        <w:footnoteRef/>
      </w:r>
      <w:r w:rsidRPr="00AF4F8E">
        <w:rPr>
          <w:lang w:val="en-US"/>
        </w:rPr>
        <w:t xml:space="preserve"> </w:t>
      </w:r>
      <w:r w:rsidR="00BD63E7">
        <w:rPr>
          <w:lang w:val="en-US"/>
        </w:rPr>
        <w:tab/>
      </w:r>
      <w:r w:rsidRPr="00AF4F8E">
        <w:rPr>
          <w:lang w:val="en-US"/>
        </w:rPr>
        <w:t>Corresponds to</w:t>
      </w:r>
      <w:r>
        <w:rPr>
          <w:lang w:val="en-US"/>
        </w:rPr>
        <w:t xml:space="preserve"> </w:t>
      </w:r>
      <w:r w:rsidRPr="00AF4F8E">
        <w:rPr>
          <w:lang w:val="en-US"/>
        </w:rPr>
        <w:t>the date of t</w:t>
      </w:r>
      <w:r>
        <w:rPr>
          <w:lang w:val="en-US"/>
        </w:rPr>
        <w:t>he resolution.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F6DF" w14:textId="413525A1" w:rsidR="00455AB6" w:rsidRDefault="00967F82">
    <w:pPr>
      <w:pStyle w:val="Kopfzeile"/>
    </w:pPr>
    <w:r>
      <w:rPr>
        <w:noProof/>
      </w:rPr>
      <w:drawing>
        <wp:inline distT="0" distB="0" distL="0" distR="0" wp14:anchorId="2EF16F60" wp14:editId="7F4A8033">
          <wp:extent cx="1352550" cy="193040"/>
          <wp:effectExtent l="0" t="0" r="0" b="0"/>
          <wp:docPr id="3676373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37342"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352550" cy="19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946216"/>
    <w:lvl w:ilvl="0">
      <w:start w:val="1"/>
      <w:numFmt w:val="decimal"/>
      <w:lvlText w:val="%1."/>
      <w:lvlJc w:val="left"/>
      <w:pPr>
        <w:tabs>
          <w:tab w:val="num" w:pos="7370"/>
        </w:tabs>
        <w:ind w:left="7370" w:hanging="360"/>
      </w:pPr>
    </w:lvl>
  </w:abstractNum>
  <w:abstractNum w:abstractNumId="1" w15:restartNumberingAfterBreak="0">
    <w:nsid w:val="FFFFFF7D"/>
    <w:multiLevelType w:val="singleLevel"/>
    <w:tmpl w:val="B2CCB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8429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EC6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1A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3E3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6EB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045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13D2F61"/>
    <w:multiLevelType w:val="hybridMultilevel"/>
    <w:tmpl w:val="C0F610E2"/>
    <w:lvl w:ilvl="0" w:tplc="20165DDE">
      <w:start w:val="2"/>
      <w:numFmt w:val="upperRoman"/>
      <w:lvlText w:val="%1."/>
      <w:lvlJc w:val="right"/>
      <w:pPr>
        <w:tabs>
          <w:tab w:val="num" w:pos="720"/>
        </w:tabs>
        <w:ind w:left="720" w:hanging="360"/>
      </w:pPr>
    </w:lvl>
    <w:lvl w:ilvl="1" w:tplc="87F41D90" w:tentative="1">
      <w:start w:val="1"/>
      <w:numFmt w:val="decimal"/>
      <w:lvlText w:val="%2."/>
      <w:lvlJc w:val="left"/>
      <w:pPr>
        <w:tabs>
          <w:tab w:val="num" w:pos="1440"/>
        </w:tabs>
        <w:ind w:left="1440" w:hanging="360"/>
      </w:pPr>
    </w:lvl>
    <w:lvl w:ilvl="2" w:tplc="A7446D3E" w:tentative="1">
      <w:start w:val="1"/>
      <w:numFmt w:val="decimal"/>
      <w:lvlText w:val="%3."/>
      <w:lvlJc w:val="left"/>
      <w:pPr>
        <w:tabs>
          <w:tab w:val="num" w:pos="2160"/>
        </w:tabs>
        <w:ind w:left="2160" w:hanging="360"/>
      </w:pPr>
    </w:lvl>
    <w:lvl w:ilvl="3" w:tplc="7F2086F2" w:tentative="1">
      <w:start w:val="1"/>
      <w:numFmt w:val="decimal"/>
      <w:lvlText w:val="%4."/>
      <w:lvlJc w:val="left"/>
      <w:pPr>
        <w:tabs>
          <w:tab w:val="num" w:pos="2880"/>
        </w:tabs>
        <w:ind w:left="2880" w:hanging="360"/>
      </w:pPr>
    </w:lvl>
    <w:lvl w:ilvl="4" w:tplc="6CD8FEB2" w:tentative="1">
      <w:start w:val="1"/>
      <w:numFmt w:val="decimal"/>
      <w:lvlText w:val="%5."/>
      <w:lvlJc w:val="left"/>
      <w:pPr>
        <w:tabs>
          <w:tab w:val="num" w:pos="3600"/>
        </w:tabs>
        <w:ind w:left="3600" w:hanging="360"/>
      </w:pPr>
    </w:lvl>
    <w:lvl w:ilvl="5" w:tplc="BCEE9FE6" w:tentative="1">
      <w:start w:val="1"/>
      <w:numFmt w:val="decimal"/>
      <w:lvlText w:val="%6."/>
      <w:lvlJc w:val="left"/>
      <w:pPr>
        <w:tabs>
          <w:tab w:val="num" w:pos="4320"/>
        </w:tabs>
        <w:ind w:left="4320" w:hanging="360"/>
      </w:pPr>
    </w:lvl>
    <w:lvl w:ilvl="6" w:tplc="A1F6C12A" w:tentative="1">
      <w:start w:val="1"/>
      <w:numFmt w:val="decimal"/>
      <w:lvlText w:val="%7."/>
      <w:lvlJc w:val="left"/>
      <w:pPr>
        <w:tabs>
          <w:tab w:val="num" w:pos="5040"/>
        </w:tabs>
        <w:ind w:left="5040" w:hanging="360"/>
      </w:pPr>
    </w:lvl>
    <w:lvl w:ilvl="7" w:tplc="08AE71EE" w:tentative="1">
      <w:start w:val="1"/>
      <w:numFmt w:val="decimal"/>
      <w:lvlText w:val="%8."/>
      <w:lvlJc w:val="left"/>
      <w:pPr>
        <w:tabs>
          <w:tab w:val="num" w:pos="5760"/>
        </w:tabs>
        <w:ind w:left="5760" w:hanging="360"/>
      </w:pPr>
    </w:lvl>
    <w:lvl w:ilvl="8" w:tplc="11289008" w:tentative="1">
      <w:start w:val="1"/>
      <w:numFmt w:val="decimal"/>
      <w:lvlText w:val="%9."/>
      <w:lvlJc w:val="left"/>
      <w:pPr>
        <w:tabs>
          <w:tab w:val="num" w:pos="6480"/>
        </w:tabs>
        <w:ind w:left="6480" w:hanging="360"/>
      </w:pPr>
    </w:lvl>
  </w:abstractNum>
  <w:abstractNum w:abstractNumId="11" w15:restartNumberingAfterBreak="0">
    <w:nsid w:val="05245E7D"/>
    <w:multiLevelType w:val="multilevel"/>
    <w:tmpl w:val="610E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83834"/>
    <w:multiLevelType w:val="multilevel"/>
    <w:tmpl w:val="DC762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4"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15"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15:restartNumberingAfterBreak="0">
    <w:nsid w:val="11D70791"/>
    <w:multiLevelType w:val="hybridMultilevel"/>
    <w:tmpl w:val="694616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84E2E12"/>
    <w:multiLevelType w:val="hybridMultilevel"/>
    <w:tmpl w:val="2E8E78D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906283B"/>
    <w:multiLevelType w:val="multilevel"/>
    <w:tmpl w:val="4C5E4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C24AB"/>
    <w:multiLevelType w:val="multilevel"/>
    <w:tmpl w:val="E6E0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B730A8"/>
    <w:multiLevelType w:val="multilevel"/>
    <w:tmpl w:val="AEEE7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E87A73"/>
    <w:multiLevelType w:val="hybridMultilevel"/>
    <w:tmpl w:val="C61E1ADA"/>
    <w:lvl w:ilvl="0" w:tplc="15CED9FA">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3" w15:restartNumberingAfterBreak="0">
    <w:nsid w:val="20772316"/>
    <w:multiLevelType w:val="multilevel"/>
    <w:tmpl w:val="7B4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98268A"/>
    <w:multiLevelType w:val="hybridMultilevel"/>
    <w:tmpl w:val="50EE0A5A"/>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5" w15:restartNumberingAfterBreak="0">
    <w:nsid w:val="33660122"/>
    <w:multiLevelType w:val="singleLevel"/>
    <w:tmpl w:val="30582726"/>
    <w:lvl w:ilvl="0">
      <w:start w:val="3"/>
      <w:numFmt w:val="decimal"/>
      <w:lvlText w:val="%1."/>
      <w:legacy w:legacy="1" w:legacySpace="0" w:legacyIndent="360"/>
      <w:lvlJc w:val="left"/>
      <w:rPr>
        <w:rFonts w:ascii="Arial" w:hAnsi="Arial" w:cs="Arial" w:hint="default"/>
      </w:rPr>
    </w:lvl>
  </w:abstractNum>
  <w:abstractNum w:abstractNumId="26" w15:restartNumberingAfterBreak="0">
    <w:nsid w:val="34002777"/>
    <w:multiLevelType w:val="multilevel"/>
    <w:tmpl w:val="63A4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71B53EF"/>
    <w:multiLevelType w:val="multilevel"/>
    <w:tmpl w:val="5DC4C3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29"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30"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31"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32" w15:restartNumberingAfterBreak="0">
    <w:nsid w:val="3FC3667B"/>
    <w:multiLevelType w:val="multilevel"/>
    <w:tmpl w:val="9CEE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622F4B"/>
    <w:multiLevelType w:val="multilevel"/>
    <w:tmpl w:val="375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A80D14"/>
    <w:multiLevelType w:val="multilevel"/>
    <w:tmpl w:val="FA7C1A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75E2A14"/>
    <w:multiLevelType w:val="hybridMultilevel"/>
    <w:tmpl w:val="1C623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CFC37C7"/>
    <w:multiLevelType w:val="hybridMultilevel"/>
    <w:tmpl w:val="F2682DF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7"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38" w15:restartNumberingAfterBreak="0">
    <w:nsid w:val="52FD01A8"/>
    <w:multiLevelType w:val="multilevel"/>
    <w:tmpl w:val="593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10477A"/>
    <w:multiLevelType w:val="hybridMultilevel"/>
    <w:tmpl w:val="44DAB6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41" w15:restartNumberingAfterBreak="0">
    <w:nsid w:val="556603CD"/>
    <w:multiLevelType w:val="hybridMultilevel"/>
    <w:tmpl w:val="FED4C3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2592F99"/>
    <w:multiLevelType w:val="hybridMultilevel"/>
    <w:tmpl w:val="9C9C95EA"/>
    <w:lvl w:ilvl="0" w:tplc="F6A24536">
      <w:start w:val="1"/>
      <w:numFmt w:val="bullet"/>
      <w:lvlText w:val="-"/>
      <w:lvlJc w:val="left"/>
      <w:pPr>
        <w:tabs>
          <w:tab w:val="num" w:pos="927"/>
        </w:tabs>
        <w:ind w:left="927" w:hanging="360"/>
      </w:pPr>
      <w:rPr>
        <w:rFonts w:ascii="Arial" w:eastAsia="Times New Roman" w:hAnsi="Arial" w:cs="Aria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start w:val="1"/>
      <w:numFmt w:val="bullet"/>
      <w:lvlText w:val=""/>
      <w:lvlJc w:val="left"/>
      <w:pPr>
        <w:tabs>
          <w:tab w:val="num" w:pos="2367"/>
        </w:tabs>
        <w:ind w:left="2367" w:hanging="360"/>
      </w:pPr>
      <w:rPr>
        <w:rFonts w:ascii="Wingdings" w:hAnsi="Wingdings" w:hint="default"/>
      </w:rPr>
    </w:lvl>
    <w:lvl w:ilvl="3" w:tplc="04070001">
      <w:start w:val="1"/>
      <w:numFmt w:val="bullet"/>
      <w:lvlText w:val=""/>
      <w:lvlJc w:val="left"/>
      <w:pPr>
        <w:tabs>
          <w:tab w:val="num" w:pos="3087"/>
        </w:tabs>
        <w:ind w:left="3087" w:hanging="360"/>
      </w:pPr>
      <w:rPr>
        <w:rFonts w:ascii="Symbol" w:hAnsi="Symbol" w:hint="default"/>
      </w:rPr>
    </w:lvl>
    <w:lvl w:ilvl="4" w:tplc="04070003">
      <w:start w:val="1"/>
      <w:numFmt w:val="bullet"/>
      <w:lvlText w:val="o"/>
      <w:lvlJc w:val="left"/>
      <w:pPr>
        <w:tabs>
          <w:tab w:val="num" w:pos="3807"/>
        </w:tabs>
        <w:ind w:left="3807" w:hanging="360"/>
      </w:pPr>
      <w:rPr>
        <w:rFonts w:ascii="Courier New" w:hAnsi="Courier New" w:cs="Courier New" w:hint="default"/>
      </w:rPr>
    </w:lvl>
    <w:lvl w:ilvl="5" w:tplc="04070005">
      <w:start w:val="1"/>
      <w:numFmt w:val="bullet"/>
      <w:lvlText w:val=""/>
      <w:lvlJc w:val="left"/>
      <w:pPr>
        <w:tabs>
          <w:tab w:val="num" w:pos="4527"/>
        </w:tabs>
        <w:ind w:left="4527" w:hanging="360"/>
      </w:pPr>
      <w:rPr>
        <w:rFonts w:ascii="Wingdings" w:hAnsi="Wingdings" w:hint="default"/>
      </w:rPr>
    </w:lvl>
    <w:lvl w:ilvl="6" w:tplc="04070001">
      <w:start w:val="1"/>
      <w:numFmt w:val="bullet"/>
      <w:lvlText w:val=""/>
      <w:lvlJc w:val="left"/>
      <w:pPr>
        <w:tabs>
          <w:tab w:val="num" w:pos="5247"/>
        </w:tabs>
        <w:ind w:left="5247" w:hanging="360"/>
      </w:pPr>
      <w:rPr>
        <w:rFonts w:ascii="Symbol" w:hAnsi="Symbol" w:hint="default"/>
      </w:rPr>
    </w:lvl>
    <w:lvl w:ilvl="7" w:tplc="04070003">
      <w:start w:val="1"/>
      <w:numFmt w:val="bullet"/>
      <w:lvlText w:val="o"/>
      <w:lvlJc w:val="left"/>
      <w:pPr>
        <w:tabs>
          <w:tab w:val="num" w:pos="5967"/>
        </w:tabs>
        <w:ind w:left="5967" w:hanging="360"/>
      </w:pPr>
      <w:rPr>
        <w:rFonts w:ascii="Courier New" w:hAnsi="Courier New" w:cs="Courier New" w:hint="default"/>
      </w:rPr>
    </w:lvl>
    <w:lvl w:ilvl="8" w:tplc="04070005">
      <w:start w:val="1"/>
      <w:numFmt w:val="bullet"/>
      <w:lvlText w:val=""/>
      <w:lvlJc w:val="left"/>
      <w:pPr>
        <w:tabs>
          <w:tab w:val="num" w:pos="6687"/>
        </w:tabs>
        <w:ind w:left="6687" w:hanging="360"/>
      </w:pPr>
      <w:rPr>
        <w:rFonts w:ascii="Wingdings" w:hAnsi="Wingdings" w:hint="default"/>
      </w:rPr>
    </w:lvl>
  </w:abstractNum>
  <w:abstractNum w:abstractNumId="44" w15:restartNumberingAfterBreak="0">
    <w:nsid w:val="65925F5A"/>
    <w:multiLevelType w:val="hybridMultilevel"/>
    <w:tmpl w:val="999A52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671017FE"/>
    <w:multiLevelType w:val="hybridMultilevel"/>
    <w:tmpl w:val="4CE2DE22"/>
    <w:lvl w:ilvl="0" w:tplc="08070015">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7" w15:restartNumberingAfterBreak="0">
    <w:nsid w:val="72213682"/>
    <w:multiLevelType w:val="hybridMultilevel"/>
    <w:tmpl w:val="A8AA1D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49" w15:restartNumberingAfterBreak="0">
    <w:nsid w:val="78D30614"/>
    <w:multiLevelType w:val="hybridMultilevel"/>
    <w:tmpl w:val="1C623A9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0" w15:restartNumberingAfterBreak="0">
    <w:nsid w:val="79C4307A"/>
    <w:multiLevelType w:val="multilevel"/>
    <w:tmpl w:val="FA60E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9931AA"/>
    <w:multiLevelType w:val="hybridMultilevel"/>
    <w:tmpl w:val="B1021D2E"/>
    <w:lvl w:ilvl="0" w:tplc="82128152">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2" w15:restartNumberingAfterBreak="0">
    <w:nsid w:val="7F930327"/>
    <w:multiLevelType w:val="hybridMultilevel"/>
    <w:tmpl w:val="5D54EC18"/>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53"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9"/>
  </w:num>
  <w:num w:numId="2" w16cid:durableId="2015256908">
    <w:abstractNumId w:val="20"/>
  </w:num>
  <w:num w:numId="3" w16cid:durableId="1128282569">
    <w:abstractNumId w:val="8"/>
  </w:num>
  <w:num w:numId="4" w16cid:durableId="835194951">
    <w:abstractNumId w:val="31"/>
  </w:num>
  <w:num w:numId="5" w16cid:durableId="2783784">
    <w:abstractNumId w:val="29"/>
  </w:num>
  <w:num w:numId="6" w16cid:durableId="77950122">
    <w:abstractNumId w:val="13"/>
  </w:num>
  <w:num w:numId="7" w16cid:durableId="1200095297">
    <w:abstractNumId w:val="15"/>
  </w:num>
  <w:num w:numId="8" w16cid:durableId="1888835422">
    <w:abstractNumId w:val="30"/>
  </w:num>
  <w:num w:numId="9" w16cid:durableId="719019639">
    <w:abstractNumId w:val="28"/>
  </w:num>
  <w:num w:numId="10" w16cid:durableId="211380604">
    <w:abstractNumId w:val="48"/>
  </w:num>
  <w:num w:numId="11" w16cid:durableId="844516013">
    <w:abstractNumId w:val="37"/>
  </w:num>
  <w:num w:numId="12" w16cid:durableId="15467114">
    <w:abstractNumId w:val="53"/>
  </w:num>
  <w:num w:numId="13" w16cid:durableId="1588878535">
    <w:abstractNumId w:val="42"/>
  </w:num>
  <w:num w:numId="14" w16cid:durableId="103506011">
    <w:abstractNumId w:val="46"/>
  </w:num>
  <w:num w:numId="15" w16cid:durableId="1469397375">
    <w:abstractNumId w:val="40"/>
  </w:num>
  <w:num w:numId="16" w16cid:durableId="511577732">
    <w:abstractNumId w:val="14"/>
  </w:num>
  <w:num w:numId="17" w16cid:durableId="1659269040">
    <w:abstractNumId w:val="45"/>
  </w:num>
  <w:num w:numId="18" w16cid:durableId="190999005">
    <w:abstractNumId w:val="33"/>
  </w:num>
  <w:num w:numId="19" w16cid:durableId="1143230640">
    <w:abstractNumId w:val="23"/>
  </w:num>
  <w:num w:numId="20" w16cid:durableId="536896521">
    <w:abstractNumId w:val="38"/>
  </w:num>
  <w:num w:numId="21" w16cid:durableId="2118941301">
    <w:abstractNumId w:val="26"/>
    <w:lvlOverride w:ilvl="0">
      <w:lvl w:ilvl="0">
        <w:start w:val="1"/>
        <w:numFmt w:val="upperRoman"/>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2" w16cid:durableId="326203636">
    <w:abstractNumId w:val="19"/>
  </w:num>
  <w:num w:numId="23" w16cid:durableId="239406234">
    <w:abstractNumId w:val="50"/>
    <w:lvlOverride w:ilvl="0">
      <w:lvl w:ilvl="0">
        <w:numFmt w:val="decimal"/>
        <w:lvlText w:val="%1."/>
        <w:lvlJc w:val="left"/>
      </w:lvl>
    </w:lvlOverride>
  </w:num>
  <w:num w:numId="24" w16cid:durableId="115410812">
    <w:abstractNumId w:val="18"/>
    <w:lvlOverride w:ilvl="0">
      <w:lvl w:ilvl="0">
        <w:numFmt w:val="decimal"/>
        <w:lvlText w:val="%1."/>
        <w:lvlJc w:val="left"/>
      </w:lvl>
    </w:lvlOverride>
  </w:num>
  <w:num w:numId="25" w16cid:durableId="1160343688">
    <w:abstractNumId w:val="27"/>
    <w:lvlOverride w:ilvl="0">
      <w:lvl w:ilvl="0">
        <w:numFmt w:val="decimal"/>
        <w:lvlText w:val="%1."/>
        <w:lvlJc w:val="left"/>
      </w:lvl>
    </w:lvlOverride>
  </w:num>
  <w:num w:numId="26" w16cid:durableId="459347202">
    <w:abstractNumId w:val="10"/>
  </w:num>
  <w:num w:numId="27" w16cid:durableId="1028871148">
    <w:abstractNumId w:val="11"/>
  </w:num>
  <w:num w:numId="28" w16cid:durableId="1486438323">
    <w:abstractNumId w:val="32"/>
  </w:num>
  <w:num w:numId="29" w16cid:durableId="2066373896">
    <w:abstractNumId w:val="12"/>
    <w:lvlOverride w:ilvl="0">
      <w:lvl w:ilvl="0">
        <w:numFmt w:val="decimal"/>
        <w:lvlText w:val="%1."/>
        <w:lvlJc w:val="left"/>
      </w:lvl>
    </w:lvlOverride>
  </w:num>
  <w:num w:numId="30" w16cid:durableId="967508448">
    <w:abstractNumId w:val="21"/>
    <w:lvlOverride w:ilvl="0">
      <w:lvl w:ilvl="0">
        <w:numFmt w:val="decimal"/>
        <w:lvlText w:val="%1."/>
        <w:lvlJc w:val="left"/>
      </w:lvl>
    </w:lvlOverride>
  </w:num>
  <w:num w:numId="31" w16cid:durableId="1929850948">
    <w:abstractNumId w:val="24"/>
  </w:num>
  <w:num w:numId="32" w16cid:durableId="838227526">
    <w:abstractNumId w:val="7"/>
  </w:num>
  <w:num w:numId="33" w16cid:durableId="1659849020">
    <w:abstractNumId w:val="6"/>
  </w:num>
  <w:num w:numId="34" w16cid:durableId="839395212">
    <w:abstractNumId w:val="5"/>
  </w:num>
  <w:num w:numId="35" w16cid:durableId="831868435">
    <w:abstractNumId w:val="4"/>
  </w:num>
  <w:num w:numId="36" w16cid:durableId="693386636">
    <w:abstractNumId w:val="3"/>
  </w:num>
  <w:num w:numId="37" w16cid:durableId="1169753158">
    <w:abstractNumId w:val="2"/>
  </w:num>
  <w:num w:numId="38" w16cid:durableId="216204983">
    <w:abstractNumId w:val="1"/>
  </w:num>
  <w:num w:numId="39" w16cid:durableId="500047008">
    <w:abstractNumId w:val="0"/>
  </w:num>
  <w:num w:numId="40" w16cid:durableId="2041390663">
    <w:abstractNumId w:val="17"/>
  </w:num>
  <w:num w:numId="41" w16cid:durableId="361247697">
    <w:abstractNumId w:val="51"/>
  </w:num>
  <w:num w:numId="42" w16cid:durableId="2139489079">
    <w:abstractNumId w:val="47"/>
  </w:num>
  <w:num w:numId="43" w16cid:durableId="159741537">
    <w:abstractNumId w:val="43"/>
  </w:num>
  <w:num w:numId="44" w16cid:durableId="875855574">
    <w:abstractNumId w:val="44"/>
  </w:num>
  <w:num w:numId="45" w16cid:durableId="1352490157">
    <w:abstractNumId w:val="25"/>
  </w:num>
  <w:num w:numId="46" w16cid:durableId="194004374">
    <w:abstractNumId w:val="34"/>
  </w:num>
  <w:num w:numId="47" w16cid:durableId="260457196">
    <w:abstractNumId w:val="36"/>
  </w:num>
  <w:num w:numId="48" w16cid:durableId="1985230832">
    <w:abstractNumId w:val="16"/>
  </w:num>
  <w:num w:numId="49" w16cid:durableId="2010134368">
    <w:abstractNumId w:val="49"/>
  </w:num>
  <w:num w:numId="50" w16cid:durableId="1983074979">
    <w:abstractNumId w:val="35"/>
  </w:num>
  <w:num w:numId="51" w16cid:durableId="1588491262">
    <w:abstractNumId w:val="39"/>
  </w:num>
  <w:num w:numId="52" w16cid:durableId="552275675">
    <w:abstractNumId w:val="22"/>
  </w:num>
  <w:num w:numId="53" w16cid:durableId="413163038">
    <w:abstractNumId w:val="52"/>
  </w:num>
  <w:num w:numId="54" w16cid:durableId="1165778308">
    <w:abstractNumId w:val="4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1355D"/>
    <w:rsid w:val="00013626"/>
    <w:rsid w:val="0001489C"/>
    <w:rsid w:val="000201C2"/>
    <w:rsid w:val="00021A18"/>
    <w:rsid w:val="00023E81"/>
    <w:rsid w:val="000240D2"/>
    <w:rsid w:val="00025693"/>
    <w:rsid w:val="00026377"/>
    <w:rsid w:val="000264F2"/>
    <w:rsid w:val="0002670D"/>
    <w:rsid w:val="00026765"/>
    <w:rsid w:val="0002744C"/>
    <w:rsid w:val="00030401"/>
    <w:rsid w:val="00041B41"/>
    <w:rsid w:val="0004353E"/>
    <w:rsid w:val="0004416E"/>
    <w:rsid w:val="00044FCA"/>
    <w:rsid w:val="00045FCB"/>
    <w:rsid w:val="00050A2F"/>
    <w:rsid w:val="0005140F"/>
    <w:rsid w:val="00053EF1"/>
    <w:rsid w:val="00056442"/>
    <w:rsid w:val="00056878"/>
    <w:rsid w:val="000643FF"/>
    <w:rsid w:val="00073098"/>
    <w:rsid w:val="00074796"/>
    <w:rsid w:val="00075052"/>
    <w:rsid w:val="00076FAA"/>
    <w:rsid w:val="00086799"/>
    <w:rsid w:val="00090A28"/>
    <w:rsid w:val="000918E5"/>
    <w:rsid w:val="00094E42"/>
    <w:rsid w:val="000A0611"/>
    <w:rsid w:val="000A06FD"/>
    <w:rsid w:val="000A1AA1"/>
    <w:rsid w:val="000A4188"/>
    <w:rsid w:val="000A43AE"/>
    <w:rsid w:val="000A7DA0"/>
    <w:rsid w:val="000B2525"/>
    <w:rsid w:val="000B35C4"/>
    <w:rsid w:val="000B62D0"/>
    <w:rsid w:val="000C58A5"/>
    <w:rsid w:val="000C5BFD"/>
    <w:rsid w:val="000D0F82"/>
    <w:rsid w:val="000D660B"/>
    <w:rsid w:val="000D742D"/>
    <w:rsid w:val="000E3FF8"/>
    <w:rsid w:val="000E7962"/>
    <w:rsid w:val="000F3515"/>
    <w:rsid w:val="00111AE4"/>
    <w:rsid w:val="0011735B"/>
    <w:rsid w:val="00117806"/>
    <w:rsid w:val="00121E02"/>
    <w:rsid w:val="00121F84"/>
    <w:rsid w:val="0012210D"/>
    <w:rsid w:val="00125DB2"/>
    <w:rsid w:val="001262B6"/>
    <w:rsid w:val="001349CE"/>
    <w:rsid w:val="00136508"/>
    <w:rsid w:val="001401BE"/>
    <w:rsid w:val="00143EFA"/>
    <w:rsid w:val="0014583C"/>
    <w:rsid w:val="00146B15"/>
    <w:rsid w:val="001530AC"/>
    <w:rsid w:val="00156B7E"/>
    <w:rsid w:val="00184277"/>
    <w:rsid w:val="00184568"/>
    <w:rsid w:val="00192F28"/>
    <w:rsid w:val="001A0EC3"/>
    <w:rsid w:val="001A1E57"/>
    <w:rsid w:val="001A5025"/>
    <w:rsid w:val="001B1676"/>
    <w:rsid w:val="001B6577"/>
    <w:rsid w:val="001B7DFE"/>
    <w:rsid w:val="001C49B7"/>
    <w:rsid w:val="001C6F60"/>
    <w:rsid w:val="001D0966"/>
    <w:rsid w:val="001D2744"/>
    <w:rsid w:val="001D280C"/>
    <w:rsid w:val="001D36CA"/>
    <w:rsid w:val="001D559E"/>
    <w:rsid w:val="001E17E6"/>
    <w:rsid w:val="001E1AAD"/>
    <w:rsid w:val="001E2811"/>
    <w:rsid w:val="001E29E7"/>
    <w:rsid w:val="001E3D9A"/>
    <w:rsid w:val="001E6AAB"/>
    <w:rsid w:val="00200E3C"/>
    <w:rsid w:val="00201125"/>
    <w:rsid w:val="002021E4"/>
    <w:rsid w:val="00202343"/>
    <w:rsid w:val="00211EE5"/>
    <w:rsid w:val="00212BEB"/>
    <w:rsid w:val="002175A7"/>
    <w:rsid w:val="002214CA"/>
    <w:rsid w:val="00221AB6"/>
    <w:rsid w:val="002245EC"/>
    <w:rsid w:val="00227665"/>
    <w:rsid w:val="002301F1"/>
    <w:rsid w:val="002305CA"/>
    <w:rsid w:val="00231CC7"/>
    <w:rsid w:val="002367A1"/>
    <w:rsid w:val="0023728B"/>
    <w:rsid w:val="00237CE9"/>
    <w:rsid w:val="002401C9"/>
    <w:rsid w:val="00240387"/>
    <w:rsid w:val="0024040C"/>
    <w:rsid w:val="002417A3"/>
    <w:rsid w:val="00242983"/>
    <w:rsid w:val="00244B11"/>
    <w:rsid w:val="002463E0"/>
    <w:rsid w:val="00250903"/>
    <w:rsid w:val="0025175E"/>
    <w:rsid w:val="0025274D"/>
    <w:rsid w:val="00252E86"/>
    <w:rsid w:val="00255F65"/>
    <w:rsid w:val="00260C9B"/>
    <w:rsid w:val="0026149F"/>
    <w:rsid w:val="00264268"/>
    <w:rsid w:val="00266282"/>
    <w:rsid w:val="00275EB6"/>
    <w:rsid w:val="00280A89"/>
    <w:rsid w:val="00284D7E"/>
    <w:rsid w:val="002936DB"/>
    <w:rsid w:val="002A055C"/>
    <w:rsid w:val="002A1E62"/>
    <w:rsid w:val="002A2D00"/>
    <w:rsid w:val="002B6108"/>
    <w:rsid w:val="002B761C"/>
    <w:rsid w:val="002B7F41"/>
    <w:rsid w:val="002C0D76"/>
    <w:rsid w:val="002C23F5"/>
    <w:rsid w:val="002C25CA"/>
    <w:rsid w:val="002C29C7"/>
    <w:rsid w:val="002C5D5F"/>
    <w:rsid w:val="002D306E"/>
    <w:rsid w:val="002E0C17"/>
    <w:rsid w:val="002E10A9"/>
    <w:rsid w:val="002F0E91"/>
    <w:rsid w:val="002F14FF"/>
    <w:rsid w:val="002F5375"/>
    <w:rsid w:val="002F5F2B"/>
    <w:rsid w:val="002F7A91"/>
    <w:rsid w:val="00301E2C"/>
    <w:rsid w:val="003023DC"/>
    <w:rsid w:val="0030284B"/>
    <w:rsid w:val="00302E87"/>
    <w:rsid w:val="00305020"/>
    <w:rsid w:val="00305A7C"/>
    <w:rsid w:val="003071E3"/>
    <w:rsid w:val="00311C21"/>
    <w:rsid w:val="00312512"/>
    <w:rsid w:val="00321D64"/>
    <w:rsid w:val="0032230F"/>
    <w:rsid w:val="0032326A"/>
    <w:rsid w:val="00327592"/>
    <w:rsid w:val="00330BD1"/>
    <w:rsid w:val="00333993"/>
    <w:rsid w:val="00335A4B"/>
    <w:rsid w:val="00335E53"/>
    <w:rsid w:val="00341CE2"/>
    <w:rsid w:val="00343F74"/>
    <w:rsid w:val="0034646D"/>
    <w:rsid w:val="00350D5C"/>
    <w:rsid w:val="0035424E"/>
    <w:rsid w:val="00354782"/>
    <w:rsid w:val="00355474"/>
    <w:rsid w:val="003557E0"/>
    <w:rsid w:val="003559C9"/>
    <w:rsid w:val="00363A6B"/>
    <w:rsid w:val="00363C13"/>
    <w:rsid w:val="00363E1B"/>
    <w:rsid w:val="0036417A"/>
    <w:rsid w:val="00366788"/>
    <w:rsid w:val="00366A49"/>
    <w:rsid w:val="003670C3"/>
    <w:rsid w:val="00371184"/>
    <w:rsid w:val="003746BD"/>
    <w:rsid w:val="00375CD4"/>
    <w:rsid w:val="00375CFA"/>
    <w:rsid w:val="003805C6"/>
    <w:rsid w:val="003807D7"/>
    <w:rsid w:val="00380B5C"/>
    <w:rsid w:val="00392171"/>
    <w:rsid w:val="00392827"/>
    <w:rsid w:val="00392E50"/>
    <w:rsid w:val="003956A7"/>
    <w:rsid w:val="00396F2D"/>
    <w:rsid w:val="003973D0"/>
    <w:rsid w:val="003A1DE3"/>
    <w:rsid w:val="003A2E73"/>
    <w:rsid w:val="003C03CE"/>
    <w:rsid w:val="003C111B"/>
    <w:rsid w:val="003C2BF8"/>
    <w:rsid w:val="003C2F59"/>
    <w:rsid w:val="003C4B9C"/>
    <w:rsid w:val="003C50E3"/>
    <w:rsid w:val="003D1C9F"/>
    <w:rsid w:val="003D20E1"/>
    <w:rsid w:val="003D3DA8"/>
    <w:rsid w:val="003D7066"/>
    <w:rsid w:val="003E23C9"/>
    <w:rsid w:val="003E5882"/>
    <w:rsid w:val="003F0DFF"/>
    <w:rsid w:val="003F5B03"/>
    <w:rsid w:val="004016BD"/>
    <w:rsid w:val="00401F66"/>
    <w:rsid w:val="00416410"/>
    <w:rsid w:val="00417761"/>
    <w:rsid w:val="0042519A"/>
    <w:rsid w:val="004342E3"/>
    <w:rsid w:val="004363A8"/>
    <w:rsid w:val="00436B19"/>
    <w:rsid w:val="0044444B"/>
    <w:rsid w:val="00447F2B"/>
    <w:rsid w:val="00450229"/>
    <w:rsid w:val="00455AB6"/>
    <w:rsid w:val="00455EDA"/>
    <w:rsid w:val="00465651"/>
    <w:rsid w:val="00476196"/>
    <w:rsid w:val="004848F0"/>
    <w:rsid w:val="00484985"/>
    <w:rsid w:val="0048568B"/>
    <w:rsid w:val="00490E5A"/>
    <w:rsid w:val="004915D1"/>
    <w:rsid w:val="00491EFB"/>
    <w:rsid w:val="004943F2"/>
    <w:rsid w:val="004953DB"/>
    <w:rsid w:val="004A1E71"/>
    <w:rsid w:val="004A20DA"/>
    <w:rsid w:val="004A3178"/>
    <w:rsid w:val="004A33B3"/>
    <w:rsid w:val="004A4C5D"/>
    <w:rsid w:val="004A6ED0"/>
    <w:rsid w:val="004B4420"/>
    <w:rsid w:val="004B499C"/>
    <w:rsid w:val="004C47D6"/>
    <w:rsid w:val="004C63E3"/>
    <w:rsid w:val="004C6B00"/>
    <w:rsid w:val="004C7047"/>
    <w:rsid w:val="004D1277"/>
    <w:rsid w:val="004D540F"/>
    <w:rsid w:val="004E015B"/>
    <w:rsid w:val="004E7C0D"/>
    <w:rsid w:val="004F3497"/>
    <w:rsid w:val="004F43C6"/>
    <w:rsid w:val="004F5936"/>
    <w:rsid w:val="004F5CE7"/>
    <w:rsid w:val="00500817"/>
    <w:rsid w:val="0050578A"/>
    <w:rsid w:val="00513042"/>
    <w:rsid w:val="00515D71"/>
    <w:rsid w:val="00516367"/>
    <w:rsid w:val="00521079"/>
    <w:rsid w:val="00521383"/>
    <w:rsid w:val="00523EAE"/>
    <w:rsid w:val="005257B2"/>
    <w:rsid w:val="005262E9"/>
    <w:rsid w:val="0053238D"/>
    <w:rsid w:val="00533003"/>
    <w:rsid w:val="005344BD"/>
    <w:rsid w:val="00534890"/>
    <w:rsid w:val="00543A4E"/>
    <w:rsid w:val="00550632"/>
    <w:rsid w:val="0055789E"/>
    <w:rsid w:val="00560023"/>
    <w:rsid w:val="00564C3C"/>
    <w:rsid w:val="005662D0"/>
    <w:rsid w:val="0057168F"/>
    <w:rsid w:val="0058352F"/>
    <w:rsid w:val="005907B4"/>
    <w:rsid w:val="00590AD0"/>
    <w:rsid w:val="00591484"/>
    <w:rsid w:val="00591C56"/>
    <w:rsid w:val="00596C21"/>
    <w:rsid w:val="005A135A"/>
    <w:rsid w:val="005A300B"/>
    <w:rsid w:val="005B1896"/>
    <w:rsid w:val="005B3751"/>
    <w:rsid w:val="005B51A8"/>
    <w:rsid w:val="005B5B4E"/>
    <w:rsid w:val="005B6279"/>
    <w:rsid w:val="005B684E"/>
    <w:rsid w:val="005B7541"/>
    <w:rsid w:val="005C0BEE"/>
    <w:rsid w:val="005C0CCF"/>
    <w:rsid w:val="005C6138"/>
    <w:rsid w:val="005D04C6"/>
    <w:rsid w:val="005D2206"/>
    <w:rsid w:val="005D4589"/>
    <w:rsid w:val="005D585B"/>
    <w:rsid w:val="005D7BD3"/>
    <w:rsid w:val="005E035F"/>
    <w:rsid w:val="005E6BE2"/>
    <w:rsid w:val="005E73AE"/>
    <w:rsid w:val="005F0F03"/>
    <w:rsid w:val="005F4530"/>
    <w:rsid w:val="005F7E33"/>
    <w:rsid w:val="00600DBC"/>
    <w:rsid w:val="006024DD"/>
    <w:rsid w:val="0060492E"/>
    <w:rsid w:val="00605524"/>
    <w:rsid w:val="00607F7D"/>
    <w:rsid w:val="00610898"/>
    <w:rsid w:val="006112E6"/>
    <w:rsid w:val="0061276B"/>
    <w:rsid w:val="00617473"/>
    <w:rsid w:val="006179EC"/>
    <w:rsid w:val="00620836"/>
    <w:rsid w:val="00621FAC"/>
    <w:rsid w:val="006227AA"/>
    <w:rsid w:val="00622F85"/>
    <w:rsid w:val="00625060"/>
    <w:rsid w:val="00627244"/>
    <w:rsid w:val="00631E16"/>
    <w:rsid w:val="0063292A"/>
    <w:rsid w:val="00635DBF"/>
    <w:rsid w:val="006379A7"/>
    <w:rsid w:val="00642499"/>
    <w:rsid w:val="006432AC"/>
    <w:rsid w:val="00646038"/>
    <w:rsid w:val="00647475"/>
    <w:rsid w:val="00652C98"/>
    <w:rsid w:val="0066465E"/>
    <w:rsid w:val="00664A7E"/>
    <w:rsid w:val="00665177"/>
    <w:rsid w:val="006677C2"/>
    <w:rsid w:val="00671B66"/>
    <w:rsid w:val="006743FA"/>
    <w:rsid w:val="006768DB"/>
    <w:rsid w:val="00676B4A"/>
    <w:rsid w:val="00676FA1"/>
    <w:rsid w:val="00680AD1"/>
    <w:rsid w:val="00680F5B"/>
    <w:rsid w:val="00682BCC"/>
    <w:rsid w:val="00682FDC"/>
    <w:rsid w:val="006835C5"/>
    <w:rsid w:val="00683E92"/>
    <w:rsid w:val="0068674D"/>
    <w:rsid w:val="00692718"/>
    <w:rsid w:val="006A30AB"/>
    <w:rsid w:val="006A7F3C"/>
    <w:rsid w:val="006B0DBD"/>
    <w:rsid w:val="006B5089"/>
    <w:rsid w:val="006B7B7E"/>
    <w:rsid w:val="006C42C4"/>
    <w:rsid w:val="006D1AEF"/>
    <w:rsid w:val="006D2B32"/>
    <w:rsid w:val="006D45BF"/>
    <w:rsid w:val="006D62BF"/>
    <w:rsid w:val="006D760D"/>
    <w:rsid w:val="006E0FA2"/>
    <w:rsid w:val="006E54AB"/>
    <w:rsid w:val="006E57CC"/>
    <w:rsid w:val="006F3DBE"/>
    <w:rsid w:val="006F4506"/>
    <w:rsid w:val="006F4559"/>
    <w:rsid w:val="00704929"/>
    <w:rsid w:val="00704D7D"/>
    <w:rsid w:val="00705069"/>
    <w:rsid w:val="007057F5"/>
    <w:rsid w:val="0070599F"/>
    <w:rsid w:val="00706930"/>
    <w:rsid w:val="00706C4F"/>
    <w:rsid w:val="00710144"/>
    <w:rsid w:val="007122A0"/>
    <w:rsid w:val="00727D8D"/>
    <w:rsid w:val="00727F9E"/>
    <w:rsid w:val="0073320D"/>
    <w:rsid w:val="007333EF"/>
    <w:rsid w:val="00733CB0"/>
    <w:rsid w:val="00745572"/>
    <w:rsid w:val="00746B1E"/>
    <w:rsid w:val="00752B7C"/>
    <w:rsid w:val="00763128"/>
    <w:rsid w:val="00764FB3"/>
    <w:rsid w:val="00765902"/>
    <w:rsid w:val="007711EB"/>
    <w:rsid w:val="00774D70"/>
    <w:rsid w:val="00783825"/>
    <w:rsid w:val="007863B7"/>
    <w:rsid w:val="007868A2"/>
    <w:rsid w:val="00793101"/>
    <w:rsid w:val="00793CF8"/>
    <w:rsid w:val="00796D38"/>
    <w:rsid w:val="007A33BE"/>
    <w:rsid w:val="007A59DA"/>
    <w:rsid w:val="007A6612"/>
    <w:rsid w:val="007B0E4D"/>
    <w:rsid w:val="007B1010"/>
    <w:rsid w:val="007B575B"/>
    <w:rsid w:val="007C0233"/>
    <w:rsid w:val="007C450D"/>
    <w:rsid w:val="007C4FFD"/>
    <w:rsid w:val="007C5850"/>
    <w:rsid w:val="007C7EFB"/>
    <w:rsid w:val="007E0DC6"/>
    <w:rsid w:val="007E135E"/>
    <w:rsid w:val="007E2413"/>
    <w:rsid w:val="007E3681"/>
    <w:rsid w:val="007E3897"/>
    <w:rsid w:val="007E3F90"/>
    <w:rsid w:val="007F1378"/>
    <w:rsid w:val="007F34A8"/>
    <w:rsid w:val="007F3D87"/>
    <w:rsid w:val="007F592C"/>
    <w:rsid w:val="00801252"/>
    <w:rsid w:val="0080150F"/>
    <w:rsid w:val="008027D7"/>
    <w:rsid w:val="00807773"/>
    <w:rsid w:val="0081149E"/>
    <w:rsid w:val="0081224B"/>
    <w:rsid w:val="0082375E"/>
    <w:rsid w:val="00836048"/>
    <w:rsid w:val="00837257"/>
    <w:rsid w:val="008405E1"/>
    <w:rsid w:val="00842E64"/>
    <w:rsid w:val="008432F5"/>
    <w:rsid w:val="008474B7"/>
    <w:rsid w:val="00850CF2"/>
    <w:rsid w:val="0085169F"/>
    <w:rsid w:val="0085192C"/>
    <w:rsid w:val="00854871"/>
    <w:rsid w:val="00861342"/>
    <w:rsid w:val="00863A8A"/>
    <w:rsid w:val="00864B43"/>
    <w:rsid w:val="0086612B"/>
    <w:rsid w:val="00866CD3"/>
    <w:rsid w:val="008716C9"/>
    <w:rsid w:val="00871F47"/>
    <w:rsid w:val="008756DD"/>
    <w:rsid w:val="0087640E"/>
    <w:rsid w:val="0088509B"/>
    <w:rsid w:val="00885C60"/>
    <w:rsid w:val="00892588"/>
    <w:rsid w:val="008938C9"/>
    <w:rsid w:val="00893A56"/>
    <w:rsid w:val="00894859"/>
    <w:rsid w:val="00894885"/>
    <w:rsid w:val="00895BB0"/>
    <w:rsid w:val="00896362"/>
    <w:rsid w:val="008A4AEA"/>
    <w:rsid w:val="008A5496"/>
    <w:rsid w:val="008A72C8"/>
    <w:rsid w:val="008B48F0"/>
    <w:rsid w:val="008C2D2D"/>
    <w:rsid w:val="008D3EAC"/>
    <w:rsid w:val="008E1AC1"/>
    <w:rsid w:val="008E4D73"/>
    <w:rsid w:val="008E5EFA"/>
    <w:rsid w:val="008E6D2E"/>
    <w:rsid w:val="008E72D4"/>
    <w:rsid w:val="008F1768"/>
    <w:rsid w:val="008F3A8B"/>
    <w:rsid w:val="008F62EB"/>
    <w:rsid w:val="00900043"/>
    <w:rsid w:val="00900208"/>
    <w:rsid w:val="0090046D"/>
    <w:rsid w:val="00901ECF"/>
    <w:rsid w:val="0090526B"/>
    <w:rsid w:val="00922A86"/>
    <w:rsid w:val="00923394"/>
    <w:rsid w:val="00923AE2"/>
    <w:rsid w:val="009276DC"/>
    <w:rsid w:val="00933695"/>
    <w:rsid w:val="009422DA"/>
    <w:rsid w:val="00946751"/>
    <w:rsid w:val="00946872"/>
    <w:rsid w:val="00952E2B"/>
    <w:rsid w:val="00953513"/>
    <w:rsid w:val="0095507E"/>
    <w:rsid w:val="00957C74"/>
    <w:rsid w:val="00960436"/>
    <w:rsid w:val="00964250"/>
    <w:rsid w:val="00965898"/>
    <w:rsid w:val="00967EC6"/>
    <w:rsid w:val="00967F82"/>
    <w:rsid w:val="00972BF6"/>
    <w:rsid w:val="00975AA7"/>
    <w:rsid w:val="0098089C"/>
    <w:rsid w:val="00990C38"/>
    <w:rsid w:val="00997E5D"/>
    <w:rsid w:val="009A6F7C"/>
    <w:rsid w:val="009B0618"/>
    <w:rsid w:val="009B0F9C"/>
    <w:rsid w:val="009B1A9D"/>
    <w:rsid w:val="009B52D7"/>
    <w:rsid w:val="009C01B9"/>
    <w:rsid w:val="009C0A8E"/>
    <w:rsid w:val="009C0AE4"/>
    <w:rsid w:val="009C1A17"/>
    <w:rsid w:val="009D28C8"/>
    <w:rsid w:val="009D38B3"/>
    <w:rsid w:val="009D3FCC"/>
    <w:rsid w:val="009D5399"/>
    <w:rsid w:val="009D60A5"/>
    <w:rsid w:val="009D7E34"/>
    <w:rsid w:val="009E334A"/>
    <w:rsid w:val="009F1055"/>
    <w:rsid w:val="009F25AF"/>
    <w:rsid w:val="009F3F1B"/>
    <w:rsid w:val="009F6660"/>
    <w:rsid w:val="00A0697B"/>
    <w:rsid w:val="00A072A0"/>
    <w:rsid w:val="00A129B0"/>
    <w:rsid w:val="00A14F17"/>
    <w:rsid w:val="00A218CE"/>
    <w:rsid w:val="00A23B80"/>
    <w:rsid w:val="00A23F61"/>
    <w:rsid w:val="00A30D14"/>
    <w:rsid w:val="00A33557"/>
    <w:rsid w:val="00A3367A"/>
    <w:rsid w:val="00A3387E"/>
    <w:rsid w:val="00A34762"/>
    <w:rsid w:val="00A35976"/>
    <w:rsid w:val="00A3601D"/>
    <w:rsid w:val="00A42411"/>
    <w:rsid w:val="00A43B71"/>
    <w:rsid w:val="00A46482"/>
    <w:rsid w:val="00A47AF5"/>
    <w:rsid w:val="00A50709"/>
    <w:rsid w:val="00A511F8"/>
    <w:rsid w:val="00A54589"/>
    <w:rsid w:val="00A552FB"/>
    <w:rsid w:val="00A55606"/>
    <w:rsid w:val="00A57B3F"/>
    <w:rsid w:val="00A626B2"/>
    <w:rsid w:val="00A64DFE"/>
    <w:rsid w:val="00A659BA"/>
    <w:rsid w:val="00A66B0A"/>
    <w:rsid w:val="00A71349"/>
    <w:rsid w:val="00A71D24"/>
    <w:rsid w:val="00A72D13"/>
    <w:rsid w:val="00A778EA"/>
    <w:rsid w:val="00A81D4E"/>
    <w:rsid w:val="00A861C5"/>
    <w:rsid w:val="00A9022B"/>
    <w:rsid w:val="00A9586E"/>
    <w:rsid w:val="00AA037E"/>
    <w:rsid w:val="00AA50EA"/>
    <w:rsid w:val="00AA5548"/>
    <w:rsid w:val="00AA5B29"/>
    <w:rsid w:val="00AB10F0"/>
    <w:rsid w:val="00AB47D9"/>
    <w:rsid w:val="00AC0021"/>
    <w:rsid w:val="00AC1F0F"/>
    <w:rsid w:val="00AC3FEA"/>
    <w:rsid w:val="00AD14C9"/>
    <w:rsid w:val="00AD1C71"/>
    <w:rsid w:val="00AD3A8E"/>
    <w:rsid w:val="00AD4676"/>
    <w:rsid w:val="00AD5585"/>
    <w:rsid w:val="00AD68AB"/>
    <w:rsid w:val="00AE06B3"/>
    <w:rsid w:val="00AE5D37"/>
    <w:rsid w:val="00AE77F2"/>
    <w:rsid w:val="00AF1358"/>
    <w:rsid w:val="00AF19D8"/>
    <w:rsid w:val="00AF6C5A"/>
    <w:rsid w:val="00B02779"/>
    <w:rsid w:val="00B02BEC"/>
    <w:rsid w:val="00B03359"/>
    <w:rsid w:val="00B060ED"/>
    <w:rsid w:val="00B076AC"/>
    <w:rsid w:val="00B100AD"/>
    <w:rsid w:val="00B12384"/>
    <w:rsid w:val="00B142B3"/>
    <w:rsid w:val="00B17011"/>
    <w:rsid w:val="00B22A35"/>
    <w:rsid w:val="00B23A50"/>
    <w:rsid w:val="00B253F0"/>
    <w:rsid w:val="00B2717A"/>
    <w:rsid w:val="00B378DB"/>
    <w:rsid w:val="00B37D0B"/>
    <w:rsid w:val="00B42AEC"/>
    <w:rsid w:val="00B43461"/>
    <w:rsid w:val="00B438BE"/>
    <w:rsid w:val="00B43C90"/>
    <w:rsid w:val="00B4456E"/>
    <w:rsid w:val="00B44EDC"/>
    <w:rsid w:val="00B45E56"/>
    <w:rsid w:val="00B53A6E"/>
    <w:rsid w:val="00B54C73"/>
    <w:rsid w:val="00B578B4"/>
    <w:rsid w:val="00B60200"/>
    <w:rsid w:val="00B610C7"/>
    <w:rsid w:val="00B61428"/>
    <w:rsid w:val="00B6178C"/>
    <w:rsid w:val="00B651C4"/>
    <w:rsid w:val="00B857A2"/>
    <w:rsid w:val="00B85D62"/>
    <w:rsid w:val="00B925BC"/>
    <w:rsid w:val="00B95BC0"/>
    <w:rsid w:val="00B96768"/>
    <w:rsid w:val="00B9690A"/>
    <w:rsid w:val="00B96F32"/>
    <w:rsid w:val="00BA0230"/>
    <w:rsid w:val="00BA0FAA"/>
    <w:rsid w:val="00BA3D7C"/>
    <w:rsid w:val="00BB3443"/>
    <w:rsid w:val="00BB3E82"/>
    <w:rsid w:val="00BB4164"/>
    <w:rsid w:val="00BC068D"/>
    <w:rsid w:val="00BC20B2"/>
    <w:rsid w:val="00BC2D67"/>
    <w:rsid w:val="00BC7676"/>
    <w:rsid w:val="00BD097A"/>
    <w:rsid w:val="00BD63E7"/>
    <w:rsid w:val="00BD69B9"/>
    <w:rsid w:val="00BD6DCA"/>
    <w:rsid w:val="00BD7C1B"/>
    <w:rsid w:val="00BD7F51"/>
    <w:rsid w:val="00BE0256"/>
    <w:rsid w:val="00BF0E14"/>
    <w:rsid w:val="00BF4762"/>
    <w:rsid w:val="00BF6A4F"/>
    <w:rsid w:val="00BF6F72"/>
    <w:rsid w:val="00C00BEA"/>
    <w:rsid w:val="00C02033"/>
    <w:rsid w:val="00C02DE9"/>
    <w:rsid w:val="00C130C6"/>
    <w:rsid w:val="00C14A87"/>
    <w:rsid w:val="00C2138F"/>
    <w:rsid w:val="00C24ED8"/>
    <w:rsid w:val="00C25859"/>
    <w:rsid w:val="00C25D6B"/>
    <w:rsid w:val="00C26BEE"/>
    <w:rsid w:val="00C316AD"/>
    <w:rsid w:val="00C33BCD"/>
    <w:rsid w:val="00C357C2"/>
    <w:rsid w:val="00C35C3E"/>
    <w:rsid w:val="00C42128"/>
    <w:rsid w:val="00C444EB"/>
    <w:rsid w:val="00C45846"/>
    <w:rsid w:val="00C4641B"/>
    <w:rsid w:val="00C46FD0"/>
    <w:rsid w:val="00C50932"/>
    <w:rsid w:val="00C53736"/>
    <w:rsid w:val="00C545A8"/>
    <w:rsid w:val="00C57832"/>
    <w:rsid w:val="00C61A22"/>
    <w:rsid w:val="00C62AB1"/>
    <w:rsid w:val="00C63AFD"/>
    <w:rsid w:val="00C67DF6"/>
    <w:rsid w:val="00C7116C"/>
    <w:rsid w:val="00C72043"/>
    <w:rsid w:val="00C725DD"/>
    <w:rsid w:val="00C74F14"/>
    <w:rsid w:val="00C77045"/>
    <w:rsid w:val="00C82C20"/>
    <w:rsid w:val="00C870F5"/>
    <w:rsid w:val="00C9034C"/>
    <w:rsid w:val="00C9088B"/>
    <w:rsid w:val="00C94775"/>
    <w:rsid w:val="00C95E5B"/>
    <w:rsid w:val="00C96219"/>
    <w:rsid w:val="00CA22AA"/>
    <w:rsid w:val="00CA7BAC"/>
    <w:rsid w:val="00CB248F"/>
    <w:rsid w:val="00CB45C3"/>
    <w:rsid w:val="00CB587E"/>
    <w:rsid w:val="00CB77E9"/>
    <w:rsid w:val="00CB7AC2"/>
    <w:rsid w:val="00CC0D33"/>
    <w:rsid w:val="00CC4158"/>
    <w:rsid w:val="00CC5E89"/>
    <w:rsid w:val="00CC76DD"/>
    <w:rsid w:val="00CD161C"/>
    <w:rsid w:val="00CD7307"/>
    <w:rsid w:val="00CD7F46"/>
    <w:rsid w:val="00CE30A0"/>
    <w:rsid w:val="00CE37F8"/>
    <w:rsid w:val="00CE4D8D"/>
    <w:rsid w:val="00CE6AE6"/>
    <w:rsid w:val="00CE7987"/>
    <w:rsid w:val="00CE7BA7"/>
    <w:rsid w:val="00CF0162"/>
    <w:rsid w:val="00CF2676"/>
    <w:rsid w:val="00CF579F"/>
    <w:rsid w:val="00D0016B"/>
    <w:rsid w:val="00D1322F"/>
    <w:rsid w:val="00D14F5A"/>
    <w:rsid w:val="00D17B14"/>
    <w:rsid w:val="00D21197"/>
    <w:rsid w:val="00D248E7"/>
    <w:rsid w:val="00D2735C"/>
    <w:rsid w:val="00D27548"/>
    <w:rsid w:val="00D30DFD"/>
    <w:rsid w:val="00D3498A"/>
    <w:rsid w:val="00D418A0"/>
    <w:rsid w:val="00D41DED"/>
    <w:rsid w:val="00D43888"/>
    <w:rsid w:val="00D44AEE"/>
    <w:rsid w:val="00D53D3C"/>
    <w:rsid w:val="00D60925"/>
    <w:rsid w:val="00D60FC1"/>
    <w:rsid w:val="00D61373"/>
    <w:rsid w:val="00D66B4F"/>
    <w:rsid w:val="00D7004C"/>
    <w:rsid w:val="00D72B3C"/>
    <w:rsid w:val="00D747D0"/>
    <w:rsid w:val="00D74B87"/>
    <w:rsid w:val="00D77CFF"/>
    <w:rsid w:val="00D84FFE"/>
    <w:rsid w:val="00D910D5"/>
    <w:rsid w:val="00D9170D"/>
    <w:rsid w:val="00D9314B"/>
    <w:rsid w:val="00D93B8E"/>
    <w:rsid w:val="00D93E3D"/>
    <w:rsid w:val="00D9541B"/>
    <w:rsid w:val="00DA146B"/>
    <w:rsid w:val="00DA275E"/>
    <w:rsid w:val="00DA7818"/>
    <w:rsid w:val="00DB11E1"/>
    <w:rsid w:val="00DB342C"/>
    <w:rsid w:val="00DB5BEB"/>
    <w:rsid w:val="00DC42B7"/>
    <w:rsid w:val="00DD399A"/>
    <w:rsid w:val="00DD3B4C"/>
    <w:rsid w:val="00DD3E3B"/>
    <w:rsid w:val="00DD4378"/>
    <w:rsid w:val="00DD6E43"/>
    <w:rsid w:val="00DE33AA"/>
    <w:rsid w:val="00DE45FE"/>
    <w:rsid w:val="00DE4799"/>
    <w:rsid w:val="00DF5830"/>
    <w:rsid w:val="00E04DA6"/>
    <w:rsid w:val="00E07048"/>
    <w:rsid w:val="00E10D93"/>
    <w:rsid w:val="00E12F25"/>
    <w:rsid w:val="00E14261"/>
    <w:rsid w:val="00E22257"/>
    <w:rsid w:val="00E30B0C"/>
    <w:rsid w:val="00E316C1"/>
    <w:rsid w:val="00E31995"/>
    <w:rsid w:val="00E32BFF"/>
    <w:rsid w:val="00E35A22"/>
    <w:rsid w:val="00E35F92"/>
    <w:rsid w:val="00E36B7E"/>
    <w:rsid w:val="00E401A1"/>
    <w:rsid w:val="00E445A2"/>
    <w:rsid w:val="00E479DD"/>
    <w:rsid w:val="00E60519"/>
    <w:rsid w:val="00E609D2"/>
    <w:rsid w:val="00E616D7"/>
    <w:rsid w:val="00E67519"/>
    <w:rsid w:val="00E67E5F"/>
    <w:rsid w:val="00E70BC5"/>
    <w:rsid w:val="00E71176"/>
    <w:rsid w:val="00E745F1"/>
    <w:rsid w:val="00E7471F"/>
    <w:rsid w:val="00E76C04"/>
    <w:rsid w:val="00E7746C"/>
    <w:rsid w:val="00E8156E"/>
    <w:rsid w:val="00E817E7"/>
    <w:rsid w:val="00E851C9"/>
    <w:rsid w:val="00E860CC"/>
    <w:rsid w:val="00E920D5"/>
    <w:rsid w:val="00E92A1E"/>
    <w:rsid w:val="00E93F6C"/>
    <w:rsid w:val="00E9767A"/>
    <w:rsid w:val="00EA1E72"/>
    <w:rsid w:val="00EB13D1"/>
    <w:rsid w:val="00EB23D5"/>
    <w:rsid w:val="00EB3001"/>
    <w:rsid w:val="00EB3667"/>
    <w:rsid w:val="00EC45CC"/>
    <w:rsid w:val="00ED1AE5"/>
    <w:rsid w:val="00ED5BC4"/>
    <w:rsid w:val="00EE58C9"/>
    <w:rsid w:val="00EF26BD"/>
    <w:rsid w:val="00EF2994"/>
    <w:rsid w:val="00EF367F"/>
    <w:rsid w:val="00EF6A32"/>
    <w:rsid w:val="00EF6ED8"/>
    <w:rsid w:val="00F007A6"/>
    <w:rsid w:val="00F00CB6"/>
    <w:rsid w:val="00F0310D"/>
    <w:rsid w:val="00F04F1A"/>
    <w:rsid w:val="00F061BC"/>
    <w:rsid w:val="00F068FC"/>
    <w:rsid w:val="00F10616"/>
    <w:rsid w:val="00F106DD"/>
    <w:rsid w:val="00F10B68"/>
    <w:rsid w:val="00F127DF"/>
    <w:rsid w:val="00F13B3F"/>
    <w:rsid w:val="00F14E6E"/>
    <w:rsid w:val="00F16A8A"/>
    <w:rsid w:val="00F204AC"/>
    <w:rsid w:val="00F20564"/>
    <w:rsid w:val="00F21C18"/>
    <w:rsid w:val="00F31C41"/>
    <w:rsid w:val="00F31E0E"/>
    <w:rsid w:val="00F370D5"/>
    <w:rsid w:val="00F440CB"/>
    <w:rsid w:val="00F44FF5"/>
    <w:rsid w:val="00F45B8D"/>
    <w:rsid w:val="00F46CDD"/>
    <w:rsid w:val="00F500D6"/>
    <w:rsid w:val="00F527E8"/>
    <w:rsid w:val="00F542E2"/>
    <w:rsid w:val="00F557C8"/>
    <w:rsid w:val="00F57422"/>
    <w:rsid w:val="00F60E68"/>
    <w:rsid w:val="00F62E45"/>
    <w:rsid w:val="00F670E5"/>
    <w:rsid w:val="00F72685"/>
    <w:rsid w:val="00F75293"/>
    <w:rsid w:val="00F8206A"/>
    <w:rsid w:val="00F8696B"/>
    <w:rsid w:val="00F90062"/>
    <w:rsid w:val="00F939A9"/>
    <w:rsid w:val="00F97522"/>
    <w:rsid w:val="00FA03E6"/>
    <w:rsid w:val="00FB01A2"/>
    <w:rsid w:val="00FB5377"/>
    <w:rsid w:val="00FB66CC"/>
    <w:rsid w:val="00FB77C5"/>
    <w:rsid w:val="00FC1EAA"/>
    <w:rsid w:val="00FC4F3F"/>
    <w:rsid w:val="00FC5A8A"/>
    <w:rsid w:val="00FD2E33"/>
    <w:rsid w:val="00FD326F"/>
    <w:rsid w:val="00FD4EDD"/>
    <w:rsid w:val="00FD74EA"/>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4250"/>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lang w:val="en-US"/>
    </w:rPr>
  </w:style>
  <w:style w:type="paragraph" w:customStyle="1" w:styleId="Topic40">
    <w:name w:val="Topic40"/>
    <w:basedOn w:val="Standard"/>
    <w:semiHidden/>
    <w:pPr>
      <w:ind w:left="2268" w:hanging="2268"/>
    </w:pPr>
    <w:rPr>
      <w:lang w:val="en-US"/>
    </w:r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de-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de-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455AB6"/>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406152305">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264</Words>
  <Characters>1669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2024-09-24T07:34:00Z</dcterms:created>
  <dcterms:modified xsi:type="dcterms:W3CDTF">2026-02-26T10:35:00Z</dcterms:modified>
  <cp:category/>
  <cp:contentStatus/>
  <dc:language/>
  <cp:version/>
</cp:coreProperties>
</file>